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D393" w14:textId="77777777" w:rsidR="005467A1" w:rsidRPr="00C76016" w:rsidRDefault="005467A1" w:rsidP="005467A1">
      <w:pPr>
        <w:pStyle w:val="Title"/>
        <w:rPr>
          <w:smallCaps/>
          <w:sz w:val="40"/>
          <w:szCs w:val="20"/>
        </w:rPr>
      </w:pPr>
      <w:r w:rsidRPr="00C76016">
        <w:rPr>
          <w:smallCaps/>
          <w:sz w:val="40"/>
          <w:szCs w:val="20"/>
        </w:rPr>
        <w:t>Guru Gobind Singh Indraprastha University</w:t>
      </w:r>
    </w:p>
    <w:p w14:paraId="418FA670" w14:textId="77777777" w:rsidR="00C76016" w:rsidRDefault="00C76016" w:rsidP="005467A1">
      <w:pPr>
        <w:jc w:val="center"/>
        <w:rPr>
          <w:b/>
          <w:bCs/>
          <w:sz w:val="18"/>
          <w:szCs w:val="18"/>
        </w:rPr>
      </w:pPr>
    </w:p>
    <w:p w14:paraId="3EF0F014" w14:textId="0FC3CB96" w:rsidR="005467A1" w:rsidRPr="00572318" w:rsidRDefault="003229F8" w:rsidP="005467A1">
      <w:pPr>
        <w:jc w:val="center"/>
        <w:rPr>
          <w:b/>
          <w:bCs/>
          <w:color w:val="000000" w:themeColor="text1"/>
          <w:szCs w:val="18"/>
        </w:rPr>
      </w:pPr>
      <w:r>
        <w:rPr>
          <w:b/>
          <w:bCs/>
          <w:color w:val="000000" w:themeColor="text1"/>
          <w:szCs w:val="18"/>
        </w:rPr>
        <w:t xml:space="preserve">Final </w:t>
      </w:r>
      <w:r w:rsidR="00572318">
        <w:rPr>
          <w:b/>
          <w:bCs/>
          <w:color w:val="000000" w:themeColor="text1"/>
          <w:szCs w:val="18"/>
        </w:rPr>
        <w:t>D</w:t>
      </w:r>
      <w:r w:rsidR="00572318" w:rsidRPr="00572318">
        <w:rPr>
          <w:b/>
          <w:bCs/>
          <w:color w:val="000000" w:themeColor="text1"/>
          <w:szCs w:val="18"/>
        </w:rPr>
        <w:t>ate</w:t>
      </w:r>
      <w:r w:rsidR="005467A1" w:rsidRPr="00572318">
        <w:rPr>
          <w:b/>
          <w:bCs/>
          <w:color w:val="000000" w:themeColor="text1"/>
          <w:szCs w:val="18"/>
        </w:rPr>
        <w:t xml:space="preserve"> </w:t>
      </w:r>
      <w:r w:rsidR="00572318">
        <w:rPr>
          <w:b/>
          <w:bCs/>
          <w:color w:val="000000" w:themeColor="text1"/>
          <w:szCs w:val="18"/>
        </w:rPr>
        <w:t>S</w:t>
      </w:r>
      <w:r w:rsidR="00572318" w:rsidRPr="00572318">
        <w:rPr>
          <w:b/>
          <w:bCs/>
          <w:color w:val="000000" w:themeColor="text1"/>
          <w:szCs w:val="18"/>
        </w:rPr>
        <w:t xml:space="preserve">heet for </w:t>
      </w:r>
      <w:r w:rsidR="00572318">
        <w:rPr>
          <w:b/>
          <w:bCs/>
          <w:color w:val="000000" w:themeColor="text1"/>
          <w:szCs w:val="18"/>
        </w:rPr>
        <w:t>M</w:t>
      </w:r>
      <w:r w:rsidR="00572318" w:rsidRPr="00572318">
        <w:rPr>
          <w:b/>
          <w:bCs/>
          <w:color w:val="000000" w:themeColor="text1"/>
          <w:szCs w:val="18"/>
        </w:rPr>
        <w:t>id</w:t>
      </w:r>
      <w:r w:rsidR="008307E6" w:rsidRPr="00572318">
        <w:rPr>
          <w:b/>
          <w:bCs/>
          <w:color w:val="000000" w:themeColor="text1"/>
          <w:szCs w:val="18"/>
        </w:rPr>
        <w:t>-</w:t>
      </w:r>
      <w:r w:rsidR="00572318">
        <w:rPr>
          <w:b/>
          <w:bCs/>
          <w:color w:val="000000" w:themeColor="text1"/>
          <w:szCs w:val="18"/>
        </w:rPr>
        <w:t>T</w:t>
      </w:r>
      <w:r w:rsidR="00572318" w:rsidRPr="00572318">
        <w:rPr>
          <w:b/>
          <w:bCs/>
          <w:color w:val="000000" w:themeColor="text1"/>
          <w:szCs w:val="18"/>
        </w:rPr>
        <w:t xml:space="preserve">erm </w:t>
      </w:r>
      <w:r w:rsidR="00572318">
        <w:rPr>
          <w:b/>
          <w:bCs/>
          <w:color w:val="000000" w:themeColor="text1"/>
          <w:szCs w:val="18"/>
        </w:rPr>
        <w:t>E</w:t>
      </w:r>
      <w:r w:rsidR="00572318" w:rsidRPr="00572318">
        <w:rPr>
          <w:b/>
          <w:bCs/>
          <w:color w:val="000000" w:themeColor="text1"/>
          <w:szCs w:val="18"/>
        </w:rPr>
        <w:t>xamination</w:t>
      </w:r>
      <w:r w:rsidR="00572318">
        <w:rPr>
          <w:b/>
          <w:bCs/>
          <w:color w:val="000000" w:themeColor="text1"/>
          <w:szCs w:val="18"/>
        </w:rPr>
        <w:t xml:space="preserve">, </w:t>
      </w:r>
      <w:r w:rsidR="005151D1">
        <w:rPr>
          <w:b/>
          <w:bCs/>
          <w:color w:val="000000" w:themeColor="text1"/>
          <w:szCs w:val="18"/>
        </w:rPr>
        <w:t>Sep-Oct</w:t>
      </w:r>
      <w:r w:rsidR="00BD2354">
        <w:rPr>
          <w:b/>
          <w:bCs/>
          <w:color w:val="000000" w:themeColor="text1"/>
          <w:szCs w:val="18"/>
        </w:rPr>
        <w:t xml:space="preserve">, </w:t>
      </w:r>
      <w:r w:rsidR="002707C3">
        <w:rPr>
          <w:b/>
          <w:bCs/>
          <w:color w:val="000000" w:themeColor="text1"/>
          <w:szCs w:val="18"/>
        </w:rPr>
        <w:t>2025</w:t>
      </w:r>
    </w:p>
    <w:p w14:paraId="3C36FD7E" w14:textId="77777777" w:rsidR="00C76016" w:rsidRDefault="00C76016" w:rsidP="005467A1">
      <w:pPr>
        <w:jc w:val="center"/>
        <w:rPr>
          <w:b/>
          <w:bCs/>
          <w:sz w:val="18"/>
          <w:szCs w:val="18"/>
        </w:rPr>
      </w:pPr>
    </w:p>
    <w:p w14:paraId="24A79687" w14:textId="782AA807" w:rsidR="00C76016" w:rsidRPr="00483E25" w:rsidRDefault="00C76016" w:rsidP="0062510A">
      <w:pPr>
        <w:pStyle w:val="Title"/>
        <w:tabs>
          <w:tab w:val="left" w:pos="9498"/>
        </w:tabs>
        <w:ind w:right="-137"/>
        <w:rPr>
          <w:sz w:val="20"/>
          <w:szCs w:val="20"/>
        </w:rPr>
      </w:pPr>
      <w:proofErr w:type="spellStart"/>
      <w:r>
        <w:rPr>
          <w:sz w:val="20"/>
          <w:szCs w:val="20"/>
        </w:rPr>
        <w:t>B.Tech</w:t>
      </w:r>
      <w:proofErr w:type="spellEnd"/>
      <w:r>
        <w:rPr>
          <w:sz w:val="20"/>
          <w:szCs w:val="20"/>
        </w:rPr>
        <w:t xml:space="preserve"> (CSE / IT / CST / ITE</w:t>
      </w:r>
      <w:r w:rsidR="0062510A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</w:t>
      </w:r>
      <w:r w:rsidR="0062510A">
        <w:rPr>
          <w:sz w:val="20"/>
          <w:szCs w:val="20"/>
        </w:rPr>
        <w:t xml:space="preserve">CSE-AI / CSE-AIML / CSE-DS / CSE-CS </w:t>
      </w:r>
      <w:r>
        <w:rPr>
          <w:sz w:val="20"/>
          <w:szCs w:val="20"/>
        </w:rPr>
        <w:t xml:space="preserve">/ </w:t>
      </w:r>
      <w:r w:rsidR="00861898">
        <w:rPr>
          <w:sz w:val="20"/>
          <w:szCs w:val="20"/>
        </w:rPr>
        <w:t>CS</w:t>
      </w:r>
      <w:r w:rsidR="00063666">
        <w:rPr>
          <w:sz w:val="20"/>
          <w:szCs w:val="20"/>
        </w:rPr>
        <w:t>/AIDS/AIML</w:t>
      </w:r>
      <w:r w:rsidR="00861898">
        <w:rPr>
          <w:sz w:val="20"/>
          <w:szCs w:val="20"/>
        </w:rPr>
        <w:t xml:space="preserve"> / </w:t>
      </w:r>
      <w:r w:rsidR="002707C3">
        <w:rPr>
          <w:sz w:val="20"/>
          <w:szCs w:val="20"/>
        </w:rPr>
        <w:t xml:space="preserve">CSAM / </w:t>
      </w:r>
      <w:r>
        <w:rPr>
          <w:sz w:val="20"/>
          <w:szCs w:val="20"/>
        </w:rPr>
        <w:t xml:space="preserve">ECE </w:t>
      </w:r>
      <w:r w:rsidR="00EE250C">
        <w:rPr>
          <w:sz w:val="20"/>
          <w:szCs w:val="20"/>
        </w:rPr>
        <w:t xml:space="preserve">/ EE-VDT </w:t>
      </w:r>
      <w:r>
        <w:rPr>
          <w:sz w:val="20"/>
          <w:szCs w:val="20"/>
        </w:rPr>
        <w:t xml:space="preserve">/ </w:t>
      </w:r>
      <w:r w:rsidR="0062510A">
        <w:rPr>
          <w:sz w:val="20"/>
          <w:szCs w:val="20"/>
        </w:rPr>
        <w:t xml:space="preserve">EC-ACT / </w:t>
      </w:r>
      <w:r>
        <w:rPr>
          <w:sz w:val="20"/>
          <w:szCs w:val="20"/>
        </w:rPr>
        <w:t>EE</w:t>
      </w:r>
      <w:r w:rsidR="0062510A">
        <w:rPr>
          <w:sz w:val="20"/>
          <w:szCs w:val="20"/>
        </w:rPr>
        <w:t xml:space="preserve"> </w:t>
      </w:r>
      <w:r>
        <w:rPr>
          <w:sz w:val="20"/>
          <w:szCs w:val="20"/>
        </w:rPr>
        <w:t>/ EEE</w:t>
      </w:r>
      <w:r w:rsidR="00861898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ICE / CE </w:t>
      </w:r>
      <w:r w:rsidR="0062510A">
        <w:rPr>
          <w:sz w:val="20"/>
          <w:szCs w:val="20"/>
        </w:rPr>
        <w:t>/ ME / MAE)</w:t>
      </w:r>
    </w:p>
    <w:p w14:paraId="4C468505" w14:textId="77777777" w:rsidR="005467A1" w:rsidRPr="00483E25" w:rsidRDefault="005467A1" w:rsidP="00FB10B5">
      <w:pPr>
        <w:rPr>
          <w:b/>
          <w:bCs/>
          <w:sz w:val="12"/>
          <w:szCs w:val="12"/>
        </w:rPr>
      </w:pPr>
    </w:p>
    <w:tbl>
      <w:tblPr>
        <w:tblW w:w="1089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72" w:type="dxa"/>
          <w:bottom w:w="29" w:type="dxa"/>
          <w:right w:w="72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2592"/>
        <w:gridCol w:w="2592"/>
        <w:gridCol w:w="2592"/>
      </w:tblGrid>
      <w:tr w:rsidR="00024117" w:rsidRPr="000136EE" w14:paraId="19B794C4" w14:textId="77777777" w:rsidTr="0025111C">
        <w:trPr>
          <w:trHeight w:val="375"/>
          <w:tblHeader/>
        </w:trPr>
        <w:tc>
          <w:tcPr>
            <w:tcW w:w="1134" w:type="dxa"/>
            <w:vAlign w:val="center"/>
          </w:tcPr>
          <w:p w14:paraId="4869F1B3" w14:textId="77777777" w:rsidR="00024117" w:rsidRPr="000136EE" w:rsidRDefault="00024117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Date &amp; Day</w:t>
            </w:r>
          </w:p>
        </w:tc>
        <w:tc>
          <w:tcPr>
            <w:tcW w:w="1985" w:type="dxa"/>
            <w:vAlign w:val="center"/>
          </w:tcPr>
          <w:p w14:paraId="236A348C" w14:textId="77777777" w:rsidR="00024117" w:rsidRPr="000136EE" w:rsidRDefault="00C80C89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I</w:t>
            </w:r>
          </w:p>
          <w:p w14:paraId="3C6EB481" w14:textId="77777777" w:rsidR="00024117" w:rsidRPr="000136EE" w:rsidRDefault="00024117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</w:t>
            </w:r>
            <w:r w:rsidR="00FB10B5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0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 xml:space="preserve">:00 to </w:t>
            </w:r>
            <w:r w:rsidR="00FB10B5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 xml:space="preserve">1:30 </w:t>
            </w:r>
            <w:r w:rsidR="00FB10B5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A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M</w:t>
            </w:r>
          </w:p>
        </w:tc>
        <w:tc>
          <w:tcPr>
            <w:tcW w:w="2592" w:type="dxa"/>
            <w:vAlign w:val="center"/>
          </w:tcPr>
          <w:p w14:paraId="7E0F83F0" w14:textId="77777777" w:rsidR="00024117" w:rsidRPr="000136EE" w:rsidRDefault="00024117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III</w:t>
            </w:r>
          </w:p>
          <w:p w14:paraId="34458E8A" w14:textId="77777777" w:rsidR="00024117" w:rsidRPr="000136EE" w:rsidRDefault="00024117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</w:t>
            </w:r>
            <w:r w:rsidR="00FB10B5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2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:</w:t>
            </w:r>
            <w:r w:rsidR="00FB10B5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3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 xml:space="preserve">0 to </w:t>
            </w:r>
            <w:r w:rsidR="00FB10B5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02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:</w:t>
            </w:r>
            <w:r w:rsidR="00FB10B5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0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 xml:space="preserve">0 </w:t>
            </w:r>
            <w:r w:rsidR="00FB10B5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P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M</w:t>
            </w:r>
          </w:p>
        </w:tc>
        <w:tc>
          <w:tcPr>
            <w:tcW w:w="2592" w:type="dxa"/>
            <w:vAlign w:val="center"/>
          </w:tcPr>
          <w:p w14:paraId="6B7A23D0" w14:textId="77777777" w:rsidR="00024117" w:rsidRPr="000136EE" w:rsidRDefault="00024117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V</w:t>
            </w:r>
          </w:p>
          <w:p w14:paraId="47BCE10B" w14:textId="77777777" w:rsidR="00024117" w:rsidRPr="000136EE" w:rsidRDefault="00FB10B5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10:00 to 11:30 AM</w:t>
            </w:r>
          </w:p>
        </w:tc>
        <w:tc>
          <w:tcPr>
            <w:tcW w:w="2592" w:type="dxa"/>
            <w:vAlign w:val="center"/>
          </w:tcPr>
          <w:p w14:paraId="34122DDA" w14:textId="77777777" w:rsidR="00024117" w:rsidRPr="000136EE" w:rsidRDefault="00024117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VII</w:t>
            </w:r>
          </w:p>
          <w:p w14:paraId="3875C948" w14:textId="77777777" w:rsidR="00024117" w:rsidRPr="000136EE" w:rsidRDefault="00FB10B5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12:30 to 02:00 PM</w:t>
            </w:r>
          </w:p>
        </w:tc>
      </w:tr>
      <w:tr w:rsidR="003964D7" w:rsidRPr="000136EE" w14:paraId="55DAD347" w14:textId="77777777" w:rsidTr="0025111C">
        <w:trPr>
          <w:trHeight w:val="1043"/>
          <w:tblHeader/>
        </w:trPr>
        <w:tc>
          <w:tcPr>
            <w:tcW w:w="1134" w:type="dxa"/>
            <w:vAlign w:val="center"/>
          </w:tcPr>
          <w:p w14:paraId="32D2F33A" w14:textId="77777777" w:rsidR="003964D7" w:rsidRPr="000136EE" w:rsidRDefault="002707C3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29-09-2025</w:t>
            </w:r>
            <w:r w:rsidR="003964D7"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39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Monday</w:t>
            </w:r>
          </w:p>
          <w:p w14:paraId="61C9D19C" w14:textId="77777777" w:rsidR="003964D7" w:rsidRPr="000136EE" w:rsidRDefault="003964D7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67B29D6" w14:textId="77777777" w:rsidR="003964D7" w:rsidRPr="000136EE" w:rsidRDefault="003964D7" w:rsidP="000136EE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</w:t>
            </w:r>
            <w:r w:rsidR="002707C3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0E00BA42" w14:textId="77777777" w:rsidR="003964D7" w:rsidRPr="000136EE" w:rsidRDefault="003964D7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F61C57" w14:textId="77777777" w:rsidR="003964D7" w:rsidRPr="000136EE" w:rsidRDefault="003964D7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ES-101 Programming in 'C'</w:t>
            </w:r>
          </w:p>
          <w:p w14:paraId="18AA0F72" w14:textId="77777777" w:rsidR="003964D7" w:rsidRPr="000136EE" w:rsidRDefault="003964D7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BS-103 Applied Chemistry</w:t>
            </w:r>
          </w:p>
        </w:tc>
        <w:tc>
          <w:tcPr>
            <w:tcW w:w="2592" w:type="dxa"/>
            <w:vAlign w:val="center"/>
          </w:tcPr>
          <w:p w14:paraId="4F1F5A16" w14:textId="77777777" w:rsidR="003964D7" w:rsidRPr="000136EE" w:rsidRDefault="003964D7" w:rsidP="000136EE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00CFD763" w14:textId="77777777" w:rsidR="003964D7" w:rsidRPr="000136EE" w:rsidRDefault="003964D7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8698D4" w14:textId="77777777" w:rsidR="003964D7" w:rsidRPr="00EC2C97" w:rsidRDefault="003964D7" w:rsidP="00EC2C97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ES-201 Computational Methods (All Branches)</w:t>
            </w:r>
          </w:p>
        </w:tc>
        <w:tc>
          <w:tcPr>
            <w:tcW w:w="2592" w:type="dxa"/>
            <w:vAlign w:val="center"/>
          </w:tcPr>
          <w:p w14:paraId="06A1C8C6" w14:textId="77777777" w:rsidR="003964D7" w:rsidRPr="000136EE" w:rsidRDefault="003964D7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color w:val="FFFFFF" w:themeColor="background1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highlight w:val="black"/>
              </w:rPr>
              <w:t>New Scheme (for 2021 Batch onwards)</w:t>
            </w:r>
          </w:p>
          <w:p w14:paraId="07A00503" w14:textId="77777777" w:rsidR="003964D7" w:rsidRPr="000136EE" w:rsidRDefault="003964D7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0ECF698" w14:textId="77777777" w:rsidR="003964D7" w:rsidRPr="000136EE" w:rsidRDefault="003964D7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 xml:space="preserve">HS-301 Economics for </w:t>
            </w:r>
            <w:proofErr w:type="spellStart"/>
            <w:r w:rsidRPr="000136EE">
              <w:rPr>
                <w:rFonts w:asciiTheme="minorHAnsi" w:hAnsiTheme="minorHAnsi" w:cstheme="minorHAnsi"/>
                <w:bCs/>
              </w:rPr>
              <w:t>Engg</w:t>
            </w:r>
            <w:proofErr w:type="spellEnd"/>
            <w:r w:rsidRPr="000136EE">
              <w:rPr>
                <w:rFonts w:asciiTheme="minorHAnsi" w:hAnsiTheme="minorHAnsi" w:cstheme="minorHAnsi"/>
                <w:bCs/>
              </w:rPr>
              <w:t xml:space="preserve">. </w:t>
            </w:r>
            <w:r w:rsidRPr="000136EE">
              <w:rPr>
                <w:rFonts w:asciiTheme="minorHAnsi" w:hAnsiTheme="minorHAnsi" w:cstheme="minorHAnsi"/>
              </w:rPr>
              <w:t>(All Branches)</w:t>
            </w:r>
          </w:p>
        </w:tc>
        <w:tc>
          <w:tcPr>
            <w:tcW w:w="2592" w:type="dxa"/>
            <w:vAlign w:val="center"/>
          </w:tcPr>
          <w:p w14:paraId="3DBCE908" w14:textId="77777777" w:rsidR="003964D7" w:rsidRPr="000136EE" w:rsidRDefault="003964D7" w:rsidP="00C6716A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13449A25" w14:textId="77777777" w:rsidR="003964D7" w:rsidRPr="000136EE" w:rsidRDefault="003964D7" w:rsidP="00C6716A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9DA46CC" w14:textId="19A8BEC3" w:rsidR="003964D7" w:rsidRPr="003964D7" w:rsidRDefault="003964D7" w:rsidP="003964D7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0007E">
              <w:rPr>
                <w:rFonts w:asciiTheme="minorHAnsi" w:hAnsiTheme="minorHAnsi" w:cstheme="minorHAnsi"/>
                <w:bCs/>
                <w:sz w:val="16"/>
                <w:szCs w:val="16"/>
              </w:rPr>
              <w:t>MS</w:t>
            </w:r>
            <w:r w:rsidR="00635C0F">
              <w:rPr>
                <w:rFonts w:asciiTheme="minorHAnsi" w:hAnsiTheme="minorHAnsi" w:cstheme="minorHAnsi"/>
                <w:bCs/>
                <w:sz w:val="16"/>
                <w:szCs w:val="16"/>
              </w:rPr>
              <w:t>/AIDS/AIML</w:t>
            </w:r>
            <w:r w:rsidRPr="00D0007E">
              <w:rPr>
                <w:rFonts w:asciiTheme="minorHAnsi" w:hAnsiTheme="minorHAnsi" w:cstheme="minorHAnsi"/>
                <w:bCs/>
                <w:sz w:val="16"/>
                <w:szCs w:val="16"/>
              </w:rPr>
              <w:t>-401 Principles of Entrepreneurship Mindse</w:t>
            </w:r>
            <w:r w:rsidR="006D57A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t/ </w:t>
            </w:r>
            <w:r w:rsidR="004133E5">
              <w:rPr>
                <w:rFonts w:asciiTheme="minorHAnsi" w:hAnsiTheme="minorHAnsi" w:cstheme="minorHAnsi"/>
                <w:bCs/>
                <w:sz w:val="16"/>
                <w:szCs w:val="16"/>
              </w:rPr>
              <w:t>Principles of management for Engineers</w:t>
            </w:r>
          </w:p>
        </w:tc>
      </w:tr>
      <w:tr w:rsidR="002707C3" w:rsidRPr="000136EE" w14:paraId="6134D931" w14:textId="77777777" w:rsidTr="0025111C">
        <w:trPr>
          <w:trHeight w:val="2150"/>
          <w:tblHeader/>
        </w:trPr>
        <w:tc>
          <w:tcPr>
            <w:tcW w:w="1134" w:type="dxa"/>
            <w:vAlign w:val="center"/>
          </w:tcPr>
          <w:p w14:paraId="46E83C76" w14:textId="77777777" w:rsidR="002707C3" w:rsidRPr="000136EE" w:rsidRDefault="002707C3" w:rsidP="00F278D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30-09-2025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Tuesday</w:t>
            </w:r>
          </w:p>
          <w:p w14:paraId="56644366" w14:textId="77777777" w:rsidR="002707C3" w:rsidRPr="000136EE" w:rsidRDefault="002707C3" w:rsidP="00F278D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F7A734C" w14:textId="77777777" w:rsidR="002707C3" w:rsidRPr="000136EE" w:rsidRDefault="002707C3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</w:t>
            </w: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77A6233E" w14:textId="77777777" w:rsidR="002707C3" w:rsidRPr="000136EE" w:rsidRDefault="002707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A2EC4C" w14:textId="77777777" w:rsidR="002707C3" w:rsidRPr="000136EE" w:rsidRDefault="002707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ES-107 Electrical Science</w:t>
            </w:r>
          </w:p>
          <w:p w14:paraId="744FF34D" w14:textId="77777777" w:rsidR="002707C3" w:rsidRPr="000136EE" w:rsidRDefault="002707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BS-109 Environmental Studies</w:t>
            </w:r>
          </w:p>
        </w:tc>
        <w:tc>
          <w:tcPr>
            <w:tcW w:w="2592" w:type="dxa"/>
            <w:vAlign w:val="center"/>
          </w:tcPr>
          <w:p w14:paraId="3A35CD0E" w14:textId="77777777" w:rsidR="002707C3" w:rsidRPr="000136EE" w:rsidRDefault="002707C3" w:rsidP="000136EE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3D086422" w14:textId="77777777" w:rsidR="002707C3" w:rsidRPr="000136EE" w:rsidRDefault="002707C3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5F64239" w14:textId="77777777" w:rsidR="002707C3" w:rsidRPr="000136EE" w:rsidRDefault="002707C3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CIC-205 Discrete Mathematics</w:t>
            </w:r>
          </w:p>
          <w:p w14:paraId="53573E53" w14:textId="77777777" w:rsidR="002707C3" w:rsidRPr="000136EE" w:rsidRDefault="002707C3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CSE/IT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/CST/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/CSAM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4FEEA24" w14:textId="77777777" w:rsidR="002707C3" w:rsidRPr="000136EE" w:rsidRDefault="002707C3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ECC-205 Signals and Systems</w:t>
            </w:r>
          </w:p>
          <w:p w14:paraId="526947CF" w14:textId="77777777" w:rsidR="002707C3" w:rsidRPr="000136EE" w:rsidRDefault="002707C3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(ECE/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/EE/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EEE)</w:t>
            </w:r>
          </w:p>
          <w:p w14:paraId="43F3ADF5" w14:textId="37EF178E" w:rsidR="002707C3" w:rsidRPr="000136EE" w:rsidRDefault="002707C3" w:rsidP="000136EE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76655D67" w14:textId="77777777" w:rsidR="002707C3" w:rsidRPr="000136EE" w:rsidRDefault="002707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color w:val="FFFFFF" w:themeColor="background1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highlight w:val="black"/>
              </w:rPr>
              <w:t>New Scheme (for 2021 Batch onwards)</w:t>
            </w:r>
          </w:p>
          <w:p w14:paraId="29BD2A9C" w14:textId="77777777" w:rsidR="002707C3" w:rsidRPr="000136EE" w:rsidRDefault="002707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</w:p>
          <w:p w14:paraId="5918759E" w14:textId="77777777" w:rsidR="002707C3" w:rsidRPr="000136EE" w:rsidRDefault="002707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>CIC-303 Compiler Design (CSE/IT/CST/ITE</w:t>
            </w:r>
            <w:r w:rsidR="00EF112D">
              <w:rPr>
                <w:rFonts w:asciiTheme="minorHAnsi" w:hAnsiTheme="minorHAnsi" w:cstheme="minorHAnsi"/>
              </w:rPr>
              <w:t>/CSE-AI/CSE-AIML /CSE-DS/CSE-CS/</w:t>
            </w:r>
            <w:r w:rsidR="00EF112D" w:rsidRPr="006D0F8F">
              <w:rPr>
                <w:rFonts w:asciiTheme="minorHAnsi" w:hAnsiTheme="minorHAnsi" w:cstheme="minorHAnsi"/>
              </w:rPr>
              <w:t>CS</w:t>
            </w:r>
            <w:r w:rsidRPr="000136EE">
              <w:rPr>
                <w:rFonts w:asciiTheme="minorHAnsi" w:hAnsiTheme="minorHAnsi" w:cstheme="minorHAnsi"/>
                <w:bCs/>
              </w:rPr>
              <w:t>)</w:t>
            </w:r>
          </w:p>
          <w:p w14:paraId="1A650B2A" w14:textId="77777777" w:rsidR="002707C3" w:rsidRPr="000136EE" w:rsidRDefault="002707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>ECC-303 Digital Signal Processing (ECE</w:t>
            </w:r>
            <w:r w:rsidR="00A47DEA" w:rsidRPr="000136EE">
              <w:rPr>
                <w:rFonts w:asciiTheme="minorHAnsi" w:hAnsiTheme="minorHAnsi" w:cstheme="minorHAnsi"/>
              </w:rPr>
              <w:t>/</w:t>
            </w:r>
            <w:r w:rsidR="00A47DEA">
              <w:rPr>
                <w:rFonts w:asciiTheme="minorHAnsi" w:hAnsiTheme="minorHAnsi" w:cstheme="minorHAnsi"/>
              </w:rPr>
              <w:t>EE-VDT/</w:t>
            </w:r>
            <w:r w:rsidR="00A47DEA" w:rsidRPr="00722D3F">
              <w:rPr>
                <w:rFonts w:asciiTheme="minorHAnsi" w:hAnsiTheme="minorHAnsi" w:cstheme="minorHAnsi"/>
              </w:rPr>
              <w:t>EC-ACT</w:t>
            </w:r>
            <w:r w:rsidR="00A47DEA" w:rsidRPr="000136EE">
              <w:rPr>
                <w:rFonts w:asciiTheme="minorHAnsi" w:hAnsiTheme="minorHAnsi" w:cstheme="minorHAnsi"/>
                <w:bCs/>
              </w:rPr>
              <w:t xml:space="preserve"> </w:t>
            </w:r>
            <w:r w:rsidRPr="000136EE">
              <w:rPr>
                <w:rFonts w:asciiTheme="minorHAnsi" w:hAnsiTheme="minorHAnsi" w:cstheme="minorHAnsi"/>
                <w:bCs/>
              </w:rPr>
              <w:t>/ICE)</w:t>
            </w:r>
          </w:p>
          <w:p w14:paraId="3169F8CA" w14:textId="77777777" w:rsidR="002707C3" w:rsidRPr="000136EE" w:rsidRDefault="002707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>EEC-303 Power Systems-II (</w:t>
            </w:r>
            <w:r>
              <w:rPr>
                <w:rFonts w:asciiTheme="minorHAnsi" w:hAnsiTheme="minorHAnsi" w:cstheme="minorHAnsi"/>
                <w:bCs/>
              </w:rPr>
              <w:t>EE/</w:t>
            </w:r>
            <w:r w:rsidRPr="000136EE">
              <w:rPr>
                <w:rFonts w:asciiTheme="minorHAnsi" w:hAnsiTheme="minorHAnsi" w:cstheme="minorHAnsi"/>
                <w:bCs/>
              </w:rPr>
              <w:t>EEE)</w:t>
            </w:r>
          </w:p>
          <w:p w14:paraId="1CFB92FB" w14:textId="6A6786EA" w:rsidR="002707C3" w:rsidRPr="000136EE" w:rsidRDefault="002707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92" w:type="dxa"/>
            <w:vAlign w:val="center"/>
          </w:tcPr>
          <w:p w14:paraId="44E01E4C" w14:textId="77777777" w:rsidR="002707C3" w:rsidRDefault="003157DB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 xml:space="preserve">CIE-405 Data Science </w:t>
            </w:r>
            <w:r w:rsidR="008F09E2">
              <w:rPr>
                <w:rFonts w:asciiTheme="minorHAnsi" w:eastAsia="Cambria" w:hAnsiTheme="minorHAnsi" w:cstheme="minorHAnsi"/>
                <w:sz w:val="16"/>
                <w:szCs w:val="16"/>
              </w:rPr>
              <w:t>(CSE)</w:t>
            </w:r>
          </w:p>
          <w:p w14:paraId="3AB9183A" w14:textId="77777777" w:rsidR="00E437A9" w:rsidRDefault="00E437A9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CIE-415 Wireless Comm. n/w (IT)</w:t>
            </w:r>
          </w:p>
          <w:p w14:paraId="3C18B841" w14:textId="77777777" w:rsidR="00E437A9" w:rsidRDefault="00E437A9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ECE-411 Fuzzy Logic &amp; Neural N/w (ECE)</w:t>
            </w:r>
          </w:p>
          <w:p w14:paraId="6A474FED" w14:textId="77777777" w:rsidR="00E437A9" w:rsidRDefault="00E437A9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AIML-407 Reinforcement Learning (AIML)</w:t>
            </w:r>
          </w:p>
          <w:p w14:paraId="7A426BF7" w14:textId="1A8A4CCB" w:rsidR="00E437A9" w:rsidRPr="000136EE" w:rsidRDefault="00E437A9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AIDS-407 Data Visualization (AIDS)</w:t>
            </w:r>
          </w:p>
        </w:tc>
      </w:tr>
      <w:tr w:rsidR="002201C3" w:rsidRPr="000136EE" w14:paraId="4B3C9B44" w14:textId="77777777" w:rsidTr="0025111C">
        <w:trPr>
          <w:trHeight w:val="2330"/>
          <w:tblHeader/>
        </w:trPr>
        <w:tc>
          <w:tcPr>
            <w:tcW w:w="1134" w:type="dxa"/>
            <w:vAlign w:val="center"/>
          </w:tcPr>
          <w:p w14:paraId="437D0D62" w14:textId="77777777" w:rsidR="002201C3" w:rsidRPr="000136EE" w:rsidRDefault="002201C3" w:rsidP="00F278D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01-10-2025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Wednes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1985" w:type="dxa"/>
            <w:vAlign w:val="center"/>
          </w:tcPr>
          <w:p w14:paraId="2F77479D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</w:t>
            </w: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0E0311CD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14:paraId="26CEAF0E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ES-119 Manufacturing Process</w:t>
            </w:r>
          </w:p>
        </w:tc>
        <w:tc>
          <w:tcPr>
            <w:tcW w:w="2592" w:type="dxa"/>
            <w:vAlign w:val="center"/>
          </w:tcPr>
          <w:p w14:paraId="621E6DCC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4467106A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40ED7C2A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CIC-211 Object Oriented Programming using C++</w:t>
            </w:r>
          </w:p>
          <w:p w14:paraId="71C11FEF" w14:textId="77777777" w:rsidR="002201C3" w:rsidRDefault="002201C3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CSE/IT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/CST/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8F31B5F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AM-221: Linear Algebra and Calculus (CSAM)</w:t>
            </w:r>
          </w:p>
          <w:p w14:paraId="416DD59E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ECC-211 Analog Electronics-I (ECE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  <w:p w14:paraId="2DA8DA87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EEC-211 Electrical Machines-I (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EEE)</w:t>
            </w:r>
          </w:p>
          <w:p w14:paraId="7DD07EF8" w14:textId="20AFA12B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42A3ED99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25DEEA04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3C4505A" w14:textId="77777777" w:rsidR="002201C3" w:rsidRDefault="002201C3" w:rsidP="00F278DD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CIC-307 Computer Networks (CSE/IT/CST/ITE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 /CSE-DS/CSE-CS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4D4B6FAD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CIC-317: Programming in Java (CS)</w:t>
            </w:r>
          </w:p>
          <w:p w14:paraId="620817BD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EEC-307 Introduction to Control Systems (ECE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/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EEE/ICE)</w:t>
            </w:r>
          </w:p>
          <w:p w14:paraId="2AB716D8" w14:textId="08EAC4B0" w:rsidR="002201C3" w:rsidRPr="00EC2C97" w:rsidRDefault="002201C3" w:rsidP="00F278DD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313AFE0C" w14:textId="77777777" w:rsidR="002201C3" w:rsidRDefault="003157DB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CIE-431 Web Mining</w:t>
            </w:r>
            <w:r w:rsidR="008F09E2">
              <w:rPr>
                <w:rFonts w:asciiTheme="minorHAnsi" w:hAnsiTheme="minorHAnsi" w:cstheme="minorHAnsi"/>
                <w:sz w:val="16"/>
                <w:szCs w:val="16"/>
              </w:rPr>
              <w:t xml:space="preserve"> (CSE)</w:t>
            </w:r>
          </w:p>
          <w:p w14:paraId="18132B4B" w14:textId="77777777" w:rsidR="00E437A9" w:rsidRDefault="00E437A9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CIE-419 Intellectual Property Rights (IT)</w:t>
            </w:r>
          </w:p>
          <w:p w14:paraId="373C92AB" w14:textId="77777777" w:rsidR="00893F7F" w:rsidRDefault="00893F7F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ECE-429 Introduction to internet of things (ECE)</w:t>
            </w:r>
          </w:p>
          <w:p w14:paraId="104B3BC2" w14:textId="77777777" w:rsidR="00893F7F" w:rsidRDefault="00893F7F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AIML-409 Predictive Business Analysis (AIML)</w:t>
            </w:r>
          </w:p>
          <w:p w14:paraId="4CF417A9" w14:textId="0F396234" w:rsidR="00893F7F" w:rsidRPr="000136EE" w:rsidRDefault="00893F7F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AIDS-409 Business intelligence &amp; Analytics (AIDS)</w:t>
            </w:r>
          </w:p>
        </w:tc>
      </w:tr>
      <w:tr w:rsidR="002201C3" w:rsidRPr="000136EE" w14:paraId="36903CAA" w14:textId="77777777" w:rsidTr="0025111C">
        <w:trPr>
          <w:trHeight w:val="2330"/>
          <w:tblHeader/>
        </w:trPr>
        <w:tc>
          <w:tcPr>
            <w:tcW w:w="1134" w:type="dxa"/>
            <w:vAlign w:val="center"/>
          </w:tcPr>
          <w:p w14:paraId="6F1D569E" w14:textId="77777777" w:rsidR="002201C3" w:rsidRPr="000136EE" w:rsidRDefault="002201C3" w:rsidP="00F278D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03-10-2025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Fri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1985" w:type="dxa"/>
            <w:vAlign w:val="center"/>
          </w:tcPr>
          <w:p w14:paraId="5390E036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77F65859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A83B47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BS-111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Applied Mathematics-I</w:t>
            </w:r>
          </w:p>
        </w:tc>
        <w:tc>
          <w:tcPr>
            <w:tcW w:w="2592" w:type="dxa"/>
            <w:vAlign w:val="center"/>
          </w:tcPr>
          <w:p w14:paraId="10F6F0D5" w14:textId="77777777" w:rsidR="002201C3" w:rsidRDefault="002201C3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6C81CD47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14:paraId="4AAD1BF2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CIC-209 Data Structures (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CSE/IT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/CST/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/CSAM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E15F631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ECC-209 Analog Communications (ECE/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B92A97D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EEC-209 Electrical Materials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EEE)</w:t>
            </w:r>
          </w:p>
          <w:p w14:paraId="26463FC2" w14:textId="31884458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7008CDF7" w14:textId="77777777" w:rsidR="002201C3" w:rsidRPr="000136EE" w:rsidRDefault="002201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color w:val="FFFFFF" w:themeColor="background1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highlight w:val="black"/>
              </w:rPr>
              <w:t>New Scheme (for 2021 Batch onwards)</w:t>
            </w:r>
          </w:p>
          <w:p w14:paraId="1CD26A6E" w14:textId="77777777" w:rsidR="002201C3" w:rsidRPr="000136EE" w:rsidRDefault="002201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</w:p>
          <w:p w14:paraId="4F49AE70" w14:textId="77777777" w:rsidR="002201C3" w:rsidRDefault="002201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>CIC-305 Operating Systems (CSE/IT/CST/ITE</w:t>
            </w:r>
            <w:r>
              <w:rPr>
                <w:rFonts w:asciiTheme="minorHAnsi" w:hAnsiTheme="minorHAnsi" w:cstheme="minorHAnsi"/>
              </w:rPr>
              <w:t>/CSE-AI/CSE-AIML /CSE-DS/CSE-CS</w:t>
            </w:r>
            <w:r w:rsidRPr="000136EE">
              <w:rPr>
                <w:rFonts w:asciiTheme="minorHAnsi" w:hAnsiTheme="minorHAnsi" w:cstheme="minorHAnsi"/>
                <w:bCs/>
              </w:rPr>
              <w:t>)</w:t>
            </w:r>
          </w:p>
          <w:p w14:paraId="58B5EC88" w14:textId="77777777" w:rsidR="002201C3" w:rsidRPr="000136EE" w:rsidRDefault="002201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CIC-315: Database Management System (CS)</w:t>
            </w:r>
          </w:p>
          <w:p w14:paraId="5640022F" w14:textId="77777777" w:rsidR="002201C3" w:rsidRPr="000136EE" w:rsidRDefault="002201C3" w:rsidP="000136EE">
            <w:pPr>
              <w:pStyle w:val="BodyTextIndent"/>
              <w:ind w:left="162" w:hanging="162"/>
              <w:rPr>
                <w:rFonts w:asciiTheme="minorHAnsi" w:hAnsiTheme="minorHAnsi" w:cstheme="minorHAnsi"/>
                <w:bCs/>
              </w:rPr>
            </w:pPr>
            <w:r w:rsidRPr="000136EE">
              <w:rPr>
                <w:rFonts w:asciiTheme="minorHAnsi" w:hAnsiTheme="minorHAnsi" w:cstheme="minorHAnsi"/>
                <w:bCs/>
              </w:rPr>
              <w:t>ECC-305 Microelectronics (ECE</w:t>
            </w:r>
            <w:r w:rsidRPr="000136EE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EE-VDT/</w:t>
            </w:r>
            <w:r w:rsidRPr="00722D3F">
              <w:rPr>
                <w:rFonts w:asciiTheme="minorHAnsi" w:hAnsiTheme="minorHAnsi" w:cstheme="minorHAnsi"/>
              </w:rPr>
              <w:t>EC-ACT</w:t>
            </w:r>
            <w:r w:rsidRPr="000136EE">
              <w:rPr>
                <w:rFonts w:asciiTheme="minorHAnsi" w:hAnsiTheme="minorHAnsi" w:cstheme="minorHAnsi"/>
                <w:bCs/>
              </w:rPr>
              <w:t>)</w:t>
            </w:r>
          </w:p>
          <w:p w14:paraId="70A0AAAD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EEC-305 Electrical &amp; Electronics Measuring Instruments 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EEE)</w:t>
            </w:r>
          </w:p>
          <w:p w14:paraId="7490B08F" w14:textId="53B2B2DC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04C257B5" w14:textId="77777777" w:rsidR="002201C3" w:rsidRDefault="003157DB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ML-407 Machine Learning</w:t>
            </w:r>
            <w:r w:rsidR="008F09E2">
              <w:rPr>
                <w:rFonts w:asciiTheme="minorHAnsi" w:eastAsia="Cambria" w:hAnsiTheme="minorHAnsi" w:cstheme="minorHAnsi"/>
                <w:sz w:val="16"/>
                <w:szCs w:val="16"/>
              </w:rPr>
              <w:t xml:space="preserve"> (CSE)</w:t>
            </w:r>
          </w:p>
          <w:p w14:paraId="17367798" w14:textId="77777777" w:rsidR="00D9567D" w:rsidRDefault="00D9567D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OCSE 407 Introduction to database management Systems (ECE)</w:t>
            </w:r>
          </w:p>
          <w:p w14:paraId="1D283F7C" w14:textId="77777777" w:rsidR="00D9567D" w:rsidRDefault="00D9567D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ML-463 Supervised &amp; Deep Learning (MLDA)</w:t>
            </w:r>
          </w:p>
          <w:p w14:paraId="5ACB8FD9" w14:textId="77777777" w:rsidR="00D9567D" w:rsidRDefault="00D9567D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 xml:space="preserve">FSD-435 PHP Programming &amp; </w:t>
            </w:r>
            <w:proofErr w:type="spellStart"/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MySql</w:t>
            </w:r>
            <w:proofErr w:type="spellEnd"/>
            <w:r>
              <w:rPr>
                <w:rFonts w:asciiTheme="minorHAnsi" w:eastAsia="Cambria" w:hAnsiTheme="minorHAnsi" w:cstheme="minorHAnsi"/>
                <w:sz w:val="16"/>
                <w:szCs w:val="16"/>
              </w:rPr>
              <w:t xml:space="preserve"> (FSD)</w:t>
            </w:r>
          </w:p>
          <w:p w14:paraId="4A55890F" w14:textId="77777777" w:rsidR="00D9567D" w:rsidRDefault="00D9567D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OAE 421 Digital &amp; Smart Cities (AIML)</w:t>
            </w:r>
          </w:p>
          <w:p w14:paraId="6DD24439" w14:textId="5F9EFFBD" w:rsidR="00D9567D" w:rsidRPr="000136EE" w:rsidRDefault="00D9567D" w:rsidP="000136EE">
            <w:pPr>
              <w:ind w:left="162" w:right="100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OAE-405 S/W Verification, validation &amp; Testing (AIDS)</w:t>
            </w:r>
          </w:p>
        </w:tc>
      </w:tr>
      <w:tr w:rsidR="002201C3" w:rsidRPr="000136EE" w14:paraId="51AD6F34" w14:textId="77777777" w:rsidTr="0025111C">
        <w:trPr>
          <w:trHeight w:val="440"/>
          <w:tblHeader/>
        </w:trPr>
        <w:tc>
          <w:tcPr>
            <w:tcW w:w="1134" w:type="dxa"/>
            <w:vAlign w:val="center"/>
          </w:tcPr>
          <w:p w14:paraId="56740645" w14:textId="77777777" w:rsidR="002201C3" w:rsidRPr="000136EE" w:rsidRDefault="002201C3" w:rsidP="002707C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04-10-2025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Satur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1985" w:type="dxa"/>
            <w:vAlign w:val="center"/>
          </w:tcPr>
          <w:p w14:paraId="3C216DF7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</w:t>
            </w: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698481F5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1B7A7D0E" w14:textId="77777777" w:rsidR="002201C3" w:rsidRPr="00861898" w:rsidRDefault="002201C3" w:rsidP="00E0107B">
            <w:pPr>
              <w:ind w:left="162" w:hanging="16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HS-113 Communication Skills</w:t>
            </w:r>
          </w:p>
        </w:tc>
        <w:tc>
          <w:tcPr>
            <w:tcW w:w="2592" w:type="dxa"/>
            <w:vAlign w:val="center"/>
          </w:tcPr>
          <w:p w14:paraId="451C4EE3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New Scheme (for 2021 Batch onwards)</w:t>
            </w:r>
          </w:p>
          <w:p w14:paraId="6A0B3B45" w14:textId="77777777" w:rsidR="002201C3" w:rsidRDefault="002201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EDB9FB" w14:textId="77777777" w:rsidR="002201C3" w:rsidRPr="00861898" w:rsidRDefault="002201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ECC-213 Electromagnetic Field Theory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EEE)</w:t>
            </w:r>
          </w:p>
        </w:tc>
        <w:tc>
          <w:tcPr>
            <w:tcW w:w="2592" w:type="dxa"/>
            <w:vAlign w:val="center"/>
          </w:tcPr>
          <w:p w14:paraId="7A04ABF2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204553FC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EB3A1C5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CIC-309 Software Engineering (CSE/IT/CST/ITE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6C51D762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ECC-309 Transmission Lines,  Waveguides and Antenna Design (ECE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AC0BC1F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EEC-309 Power Electronics 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EEE)</w:t>
            </w:r>
          </w:p>
          <w:p w14:paraId="320523EC" w14:textId="098476C8" w:rsidR="002201C3" w:rsidRPr="000D31F3" w:rsidRDefault="002201C3" w:rsidP="000D31F3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14:paraId="5CFA5ED2" w14:textId="77777777" w:rsidR="002201C3" w:rsidRDefault="003157DB" w:rsidP="000136EE">
            <w:pPr>
              <w:ind w:left="162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ML-409 Reinforcement Learning &amp; Deep Learning</w:t>
            </w:r>
            <w:r w:rsidR="008F09E2">
              <w:rPr>
                <w:rFonts w:asciiTheme="minorHAnsi" w:eastAsia="Cambria" w:hAnsiTheme="minorHAnsi" w:cstheme="minorHAnsi"/>
                <w:sz w:val="16"/>
                <w:szCs w:val="16"/>
              </w:rPr>
              <w:t xml:space="preserve"> (CSE)</w:t>
            </w:r>
          </w:p>
          <w:p w14:paraId="5606740C" w14:textId="5CCFA301" w:rsidR="007964BD" w:rsidRDefault="007964BD" w:rsidP="000136EE">
            <w:pPr>
              <w:ind w:left="162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 xml:space="preserve">ML-465 Unsupervised Learning </w:t>
            </w:r>
            <w:r w:rsidR="00744C15">
              <w:rPr>
                <w:rFonts w:asciiTheme="minorHAnsi" w:eastAsia="Cambria" w:hAnsiTheme="minorHAnsi" w:cstheme="minorHAnsi"/>
                <w:sz w:val="16"/>
                <w:szCs w:val="16"/>
              </w:rPr>
              <w:t>(MLDA)</w:t>
            </w:r>
          </w:p>
          <w:p w14:paraId="24CD5F40" w14:textId="7D813D34" w:rsidR="007964BD" w:rsidRDefault="007964BD" w:rsidP="000136EE">
            <w:pPr>
              <w:ind w:left="162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OCSE 409 Operating Systems</w:t>
            </w:r>
            <w:r w:rsidR="00744C15">
              <w:rPr>
                <w:rFonts w:asciiTheme="minorHAnsi" w:eastAsia="Cambria" w:hAnsiTheme="minorHAnsi" w:cstheme="minorHAnsi"/>
                <w:sz w:val="16"/>
                <w:szCs w:val="16"/>
              </w:rPr>
              <w:t xml:space="preserve"> (ECE)</w:t>
            </w:r>
          </w:p>
          <w:p w14:paraId="3C8FBD94" w14:textId="1E48F6D8" w:rsidR="007964BD" w:rsidRDefault="007964BD" w:rsidP="000136EE">
            <w:pPr>
              <w:ind w:left="162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FSD-437 Mobile Application Development</w:t>
            </w:r>
            <w:r w:rsidR="00744C15">
              <w:rPr>
                <w:rFonts w:asciiTheme="minorHAnsi" w:eastAsia="Cambria" w:hAnsiTheme="minorHAnsi" w:cstheme="minorHAnsi"/>
                <w:sz w:val="16"/>
                <w:szCs w:val="16"/>
              </w:rPr>
              <w:t xml:space="preserve"> (FSD)</w:t>
            </w:r>
          </w:p>
          <w:p w14:paraId="36C02E23" w14:textId="7866EC06" w:rsidR="007964BD" w:rsidRDefault="007964BD" w:rsidP="000136EE">
            <w:pPr>
              <w:ind w:left="162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OAE-415 Cyber Forensics &amp; Cyber Crime Investigation</w:t>
            </w:r>
            <w:r w:rsidR="00744C15">
              <w:rPr>
                <w:rFonts w:asciiTheme="minorHAnsi" w:eastAsia="Cambria" w:hAnsiTheme="minorHAnsi" w:cstheme="minorHAnsi"/>
                <w:sz w:val="16"/>
                <w:szCs w:val="16"/>
              </w:rPr>
              <w:t xml:space="preserve"> (AIML)</w:t>
            </w:r>
          </w:p>
          <w:p w14:paraId="0A3FEE81" w14:textId="7ECA2641" w:rsidR="007964BD" w:rsidRPr="000136EE" w:rsidRDefault="007964BD" w:rsidP="000136EE">
            <w:pPr>
              <w:ind w:left="162" w:hanging="162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>
              <w:rPr>
                <w:rFonts w:asciiTheme="minorHAnsi" w:eastAsia="Cambria" w:hAnsiTheme="minorHAnsi" w:cstheme="minorHAnsi"/>
                <w:sz w:val="16"/>
                <w:szCs w:val="16"/>
              </w:rPr>
              <w:t>OAE-409 Web Intelligence</w:t>
            </w:r>
            <w:r w:rsidR="00744C15">
              <w:rPr>
                <w:rFonts w:asciiTheme="minorHAnsi" w:eastAsia="Cambria" w:hAnsiTheme="minorHAnsi" w:cstheme="minorHAnsi"/>
                <w:sz w:val="16"/>
                <w:szCs w:val="16"/>
              </w:rPr>
              <w:t xml:space="preserve"> (AIDS)</w:t>
            </w:r>
          </w:p>
        </w:tc>
      </w:tr>
      <w:tr w:rsidR="002201C3" w:rsidRPr="000136EE" w14:paraId="4116E0D0" w14:textId="77777777" w:rsidTr="0025111C">
        <w:trPr>
          <w:trHeight w:val="2573"/>
          <w:tblHeader/>
        </w:trPr>
        <w:tc>
          <w:tcPr>
            <w:tcW w:w="1134" w:type="dxa"/>
            <w:vAlign w:val="center"/>
          </w:tcPr>
          <w:p w14:paraId="058FFB68" w14:textId="77777777" w:rsidR="002201C3" w:rsidRPr="000136EE" w:rsidRDefault="002201C3" w:rsidP="002707C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06-10-2025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1985" w:type="dxa"/>
            <w:vAlign w:val="center"/>
          </w:tcPr>
          <w:p w14:paraId="7FAC6C44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</w:t>
            </w:r>
            <w: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5</w:t>
            </w: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 xml:space="preserve"> Batch onwards)</w:t>
            </w:r>
          </w:p>
          <w:p w14:paraId="14C26258" w14:textId="77777777" w:rsidR="002201C3" w:rsidRPr="000136EE" w:rsidRDefault="002201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438458" w14:textId="77777777" w:rsidR="002201C3" w:rsidRPr="00861898" w:rsidRDefault="002201C3" w:rsidP="00E0107B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BS-105 Applied Physics-I</w:t>
            </w:r>
          </w:p>
        </w:tc>
        <w:tc>
          <w:tcPr>
            <w:tcW w:w="2592" w:type="dxa"/>
            <w:vAlign w:val="center"/>
          </w:tcPr>
          <w:p w14:paraId="3938C430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51CB4353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DE29FDD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ECC-207 Digital Logic And Computer Design (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CSE/IT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/CST/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 CSAM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/ECE/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B024605" w14:textId="77777777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ECC-215 Electronics-I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EEE)</w:t>
            </w:r>
          </w:p>
          <w:p w14:paraId="0EBC9B4B" w14:textId="39CD9226" w:rsidR="002201C3" w:rsidRPr="000136EE" w:rsidRDefault="002201C3" w:rsidP="00F278DD">
            <w:pPr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749E56A6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  <w:t>New Scheme (for 2021 Batch onwards)</w:t>
            </w:r>
          </w:p>
          <w:p w14:paraId="796F064D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351BCAC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CIC-311 Design &amp;Analysis of Algorithm (CSE/IT/CST/ITE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/CSE-AI/CSE-AIML/CSE-DS/CSE-CS/</w:t>
            </w:r>
            <w:r w:rsidRPr="006D0F8F">
              <w:rPr>
                <w:rFonts w:asciiTheme="minorHAnsi" w:hAnsiTheme="minorHAnsi" w:cstheme="minorHAnsi"/>
                <w:sz w:val="16"/>
                <w:szCs w:val="16"/>
              </w:rPr>
              <w:t>CS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61BFE055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ECC-311 Data Communication and Networking (ECE</w:t>
            </w:r>
            <w:r w:rsidRPr="000136EE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EE-VDT/</w:t>
            </w:r>
            <w:r w:rsidRPr="00722D3F">
              <w:rPr>
                <w:rFonts w:asciiTheme="minorHAnsi" w:hAnsiTheme="minorHAnsi" w:cstheme="minorHAnsi"/>
                <w:sz w:val="16"/>
                <w:szCs w:val="16"/>
              </w:rPr>
              <w:t>EC-ACT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90E1285" w14:textId="77777777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ECC-313 Microprocessors &amp; Microcontrollers (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EE/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EEE/ICE)</w:t>
            </w:r>
          </w:p>
          <w:p w14:paraId="4C4490C7" w14:textId="1E6C9E30" w:rsidR="002201C3" w:rsidRPr="000136EE" w:rsidRDefault="002201C3" w:rsidP="000136EE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92" w:type="dxa"/>
            <w:vAlign w:val="center"/>
          </w:tcPr>
          <w:p w14:paraId="1D2B8376" w14:textId="4EC38D1C" w:rsidR="002201C3" w:rsidRDefault="002201C3" w:rsidP="00E50E9F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</w:pPr>
          </w:p>
          <w:p w14:paraId="3DC3DD4B" w14:textId="77777777" w:rsidR="00A3383A" w:rsidRDefault="00A3383A" w:rsidP="00E50E9F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</w:pPr>
          </w:p>
          <w:p w14:paraId="708F8C8C" w14:textId="77777777" w:rsidR="00A3383A" w:rsidRDefault="00A3383A" w:rsidP="00E50E9F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M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Pr="000136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11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Pattern Recognition &amp; Computer Vision</w:t>
            </w:r>
            <w:r w:rsidR="008F09E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(CSE)</w:t>
            </w:r>
          </w:p>
          <w:p w14:paraId="601337BC" w14:textId="399696F5" w:rsidR="00055D75" w:rsidRDefault="00055D75" w:rsidP="00E50E9F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OCSE-413 Introduction to s/w engineering</w:t>
            </w:r>
            <w:r w:rsidR="00E3507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(ECE)</w:t>
            </w:r>
          </w:p>
          <w:p w14:paraId="108185BE" w14:textId="6FA848FB" w:rsidR="00055D75" w:rsidRDefault="00055D75" w:rsidP="00E50E9F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ML-469 ML&amp;DA Framework</w:t>
            </w:r>
            <w:r w:rsidR="00E3507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(MLDA)</w:t>
            </w:r>
          </w:p>
          <w:p w14:paraId="09851059" w14:textId="72159D03" w:rsidR="00055D75" w:rsidRDefault="00055D75" w:rsidP="00E50E9F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FSD-439 Web &amp; Mobile App. Testing &amp; Deployment</w:t>
            </w:r>
            <w:r w:rsidR="00E3507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(FSD)</w:t>
            </w:r>
          </w:p>
          <w:p w14:paraId="4FA345BB" w14:textId="05AC4BF2" w:rsidR="00055D75" w:rsidRDefault="00055D75" w:rsidP="00E50E9F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OAE-403 Computer Vision</w:t>
            </w:r>
            <w:r w:rsidR="00E3507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(AIML)</w:t>
            </w:r>
          </w:p>
          <w:p w14:paraId="6C48182C" w14:textId="135DF6F5" w:rsidR="00392FC7" w:rsidRDefault="00392FC7" w:rsidP="00E50E9F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OAE-411 Intelligent &amp; Expert Systems</w:t>
            </w:r>
            <w:r w:rsidR="00E3507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(AIDS)</w:t>
            </w:r>
          </w:p>
          <w:p w14:paraId="74779959" w14:textId="77777777" w:rsidR="00055D75" w:rsidRDefault="00055D75" w:rsidP="00E50E9F">
            <w:pPr>
              <w:ind w:left="162" w:hanging="16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D73086B" w14:textId="099BF96B" w:rsidR="00055D75" w:rsidRPr="000136EE" w:rsidRDefault="00055D75" w:rsidP="00E50E9F">
            <w:pPr>
              <w:ind w:left="162" w:hanging="16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highlight w:val="black"/>
              </w:rPr>
            </w:pPr>
          </w:p>
        </w:tc>
      </w:tr>
    </w:tbl>
    <w:p w14:paraId="25BB73CA" w14:textId="77777777" w:rsidR="006C6057" w:rsidRDefault="006C6057" w:rsidP="007613CF">
      <w:pPr>
        <w:ind w:left="-1080" w:right="-38"/>
        <w:rPr>
          <w:b/>
          <w:bCs/>
          <w:szCs w:val="28"/>
        </w:rPr>
      </w:pPr>
    </w:p>
    <w:p w14:paraId="2355D943" w14:textId="77777777" w:rsidR="00DC304A" w:rsidRPr="00FB10B5" w:rsidRDefault="00A776D4" w:rsidP="007613CF">
      <w:pPr>
        <w:ind w:left="-1080" w:right="-38"/>
        <w:rPr>
          <w:b/>
          <w:bCs/>
          <w:sz w:val="20"/>
          <w:szCs w:val="22"/>
        </w:rPr>
      </w:pPr>
      <w:r w:rsidRPr="00FB10B5">
        <w:rPr>
          <w:b/>
          <w:bCs/>
          <w:szCs w:val="28"/>
        </w:rPr>
        <w:t>Instructions</w:t>
      </w:r>
      <w:r w:rsidR="00DC304A" w:rsidRPr="00FB10B5">
        <w:rPr>
          <w:b/>
          <w:bCs/>
          <w:szCs w:val="28"/>
        </w:rPr>
        <w:t xml:space="preserve">: </w:t>
      </w:r>
    </w:p>
    <w:p w14:paraId="2F7CA0C1" w14:textId="77777777" w:rsidR="00DC304A" w:rsidRPr="00FB10B5" w:rsidRDefault="00DC304A" w:rsidP="007613CF">
      <w:pPr>
        <w:ind w:left="-720" w:right="-38"/>
        <w:rPr>
          <w:b/>
          <w:bCs/>
          <w:sz w:val="22"/>
          <w:szCs w:val="22"/>
        </w:rPr>
      </w:pPr>
    </w:p>
    <w:p w14:paraId="5B2FD58B" w14:textId="77777777" w:rsidR="00DC304A" w:rsidRPr="00FB10B5" w:rsidRDefault="00A776D4" w:rsidP="007613CF">
      <w:pPr>
        <w:pStyle w:val="ListParagraph"/>
        <w:numPr>
          <w:ilvl w:val="0"/>
          <w:numId w:val="2"/>
        </w:numPr>
        <w:ind w:left="-720" w:right="-38"/>
        <w:jc w:val="both"/>
        <w:rPr>
          <w:b/>
          <w:bCs/>
          <w:sz w:val="22"/>
          <w:szCs w:val="22"/>
        </w:rPr>
      </w:pPr>
      <w:r w:rsidRPr="00FB10B5">
        <w:rPr>
          <w:b/>
          <w:bCs/>
          <w:sz w:val="22"/>
          <w:szCs w:val="22"/>
        </w:rPr>
        <w:t>The students shoul</w:t>
      </w:r>
      <w:r w:rsidR="002869C4" w:rsidRPr="00FB10B5">
        <w:rPr>
          <w:b/>
          <w:bCs/>
          <w:sz w:val="22"/>
          <w:szCs w:val="22"/>
        </w:rPr>
        <w:t>d reach inside the</w:t>
      </w:r>
      <w:r w:rsidRPr="00FB10B5">
        <w:rPr>
          <w:b/>
          <w:bCs/>
          <w:sz w:val="22"/>
          <w:szCs w:val="22"/>
        </w:rPr>
        <w:t xml:space="preserve"> </w:t>
      </w:r>
      <w:r w:rsidR="002869C4" w:rsidRPr="00FB10B5">
        <w:rPr>
          <w:b/>
          <w:bCs/>
          <w:sz w:val="22"/>
          <w:szCs w:val="22"/>
        </w:rPr>
        <w:t xml:space="preserve">allotted </w:t>
      </w:r>
      <w:r w:rsidRPr="00FB10B5">
        <w:rPr>
          <w:b/>
          <w:bCs/>
          <w:sz w:val="22"/>
          <w:szCs w:val="22"/>
        </w:rPr>
        <w:t xml:space="preserve">Examination </w:t>
      </w:r>
      <w:r w:rsidR="002869C4" w:rsidRPr="00FB10B5">
        <w:rPr>
          <w:b/>
          <w:bCs/>
          <w:sz w:val="22"/>
          <w:szCs w:val="22"/>
        </w:rPr>
        <w:t xml:space="preserve">Room / Hall </w:t>
      </w:r>
      <w:proofErr w:type="spellStart"/>
      <w:r w:rsidRPr="00FB10B5">
        <w:rPr>
          <w:b/>
          <w:bCs/>
          <w:sz w:val="22"/>
          <w:szCs w:val="22"/>
        </w:rPr>
        <w:t>atleast</w:t>
      </w:r>
      <w:proofErr w:type="spellEnd"/>
      <w:r w:rsidRPr="00FB10B5">
        <w:rPr>
          <w:b/>
          <w:bCs/>
          <w:sz w:val="22"/>
          <w:szCs w:val="22"/>
        </w:rPr>
        <w:t xml:space="preserve"> 15 minutes before the commencement of the examination.</w:t>
      </w:r>
    </w:p>
    <w:p w14:paraId="55200FA2" w14:textId="77777777" w:rsidR="002869C4" w:rsidRPr="00FB10B5" w:rsidRDefault="002869C4" w:rsidP="007613CF">
      <w:pPr>
        <w:pStyle w:val="ListParagraph"/>
        <w:ind w:left="-720" w:right="-38"/>
        <w:jc w:val="both"/>
        <w:rPr>
          <w:b/>
          <w:bCs/>
          <w:sz w:val="22"/>
          <w:szCs w:val="22"/>
        </w:rPr>
      </w:pPr>
    </w:p>
    <w:p w14:paraId="4A04A765" w14:textId="77777777" w:rsidR="00DC304A" w:rsidRPr="00FB10B5" w:rsidRDefault="00845F44" w:rsidP="007613CF">
      <w:pPr>
        <w:pStyle w:val="ListParagraph"/>
        <w:numPr>
          <w:ilvl w:val="0"/>
          <w:numId w:val="2"/>
        </w:numPr>
        <w:ind w:left="-720" w:right="-38"/>
        <w:jc w:val="both"/>
        <w:rPr>
          <w:b/>
          <w:bCs/>
          <w:sz w:val="22"/>
          <w:szCs w:val="22"/>
        </w:rPr>
      </w:pPr>
      <w:r w:rsidRPr="00FB10B5">
        <w:rPr>
          <w:b/>
          <w:bCs/>
          <w:sz w:val="22"/>
          <w:szCs w:val="22"/>
        </w:rPr>
        <w:t xml:space="preserve">Non-programmable </w:t>
      </w:r>
      <w:r w:rsidR="00DC304A" w:rsidRPr="00FB10B5">
        <w:rPr>
          <w:b/>
          <w:bCs/>
          <w:sz w:val="22"/>
          <w:szCs w:val="22"/>
        </w:rPr>
        <w:t>Scientific Calculator is allowed</w:t>
      </w:r>
      <w:r w:rsidR="00A776D4" w:rsidRPr="00FB10B5">
        <w:rPr>
          <w:b/>
          <w:bCs/>
          <w:sz w:val="22"/>
          <w:szCs w:val="22"/>
        </w:rPr>
        <w:t>. However,</w:t>
      </w:r>
      <w:r w:rsidR="00DC304A" w:rsidRPr="00FB10B5">
        <w:rPr>
          <w:b/>
          <w:bCs/>
          <w:sz w:val="22"/>
          <w:szCs w:val="22"/>
        </w:rPr>
        <w:t xml:space="preserve"> </w:t>
      </w:r>
      <w:r w:rsidRPr="00FB10B5">
        <w:rPr>
          <w:b/>
          <w:bCs/>
          <w:sz w:val="22"/>
          <w:szCs w:val="22"/>
        </w:rPr>
        <w:t>B</w:t>
      </w:r>
      <w:r w:rsidR="00DC304A" w:rsidRPr="00FB10B5">
        <w:rPr>
          <w:b/>
          <w:bCs/>
          <w:sz w:val="22"/>
          <w:szCs w:val="22"/>
        </w:rPr>
        <w:t>ooks</w:t>
      </w:r>
      <w:r w:rsidRPr="00FB10B5">
        <w:rPr>
          <w:b/>
          <w:bCs/>
          <w:sz w:val="22"/>
          <w:szCs w:val="22"/>
        </w:rPr>
        <w:t xml:space="preserve"> /</w:t>
      </w:r>
      <w:r w:rsidR="00DC304A" w:rsidRPr="00FB10B5">
        <w:rPr>
          <w:b/>
          <w:bCs/>
          <w:sz w:val="22"/>
          <w:szCs w:val="22"/>
        </w:rPr>
        <w:t xml:space="preserve"> any </w:t>
      </w:r>
      <w:r w:rsidR="00A776D4" w:rsidRPr="00FB10B5">
        <w:rPr>
          <w:b/>
          <w:bCs/>
          <w:sz w:val="22"/>
          <w:szCs w:val="22"/>
        </w:rPr>
        <w:t>Written</w:t>
      </w:r>
      <w:r w:rsidRPr="00FB10B5">
        <w:rPr>
          <w:b/>
          <w:bCs/>
          <w:sz w:val="22"/>
          <w:szCs w:val="22"/>
        </w:rPr>
        <w:t xml:space="preserve"> / Printed</w:t>
      </w:r>
      <w:r w:rsidR="00A776D4" w:rsidRPr="00FB10B5">
        <w:rPr>
          <w:b/>
          <w:bCs/>
          <w:sz w:val="22"/>
          <w:szCs w:val="22"/>
        </w:rPr>
        <w:t xml:space="preserve"> Material</w:t>
      </w:r>
      <w:r w:rsidRPr="00FB10B5">
        <w:rPr>
          <w:b/>
          <w:bCs/>
          <w:sz w:val="22"/>
          <w:szCs w:val="22"/>
        </w:rPr>
        <w:t>, Mobile Phone /</w:t>
      </w:r>
      <w:r w:rsidR="00A776D4" w:rsidRPr="00FB10B5">
        <w:rPr>
          <w:b/>
          <w:bCs/>
          <w:sz w:val="22"/>
          <w:szCs w:val="22"/>
        </w:rPr>
        <w:t xml:space="preserve"> Smart </w:t>
      </w:r>
      <w:r w:rsidRPr="00FB10B5">
        <w:rPr>
          <w:b/>
          <w:bCs/>
          <w:sz w:val="22"/>
          <w:szCs w:val="22"/>
        </w:rPr>
        <w:t xml:space="preserve">Watch </w:t>
      </w:r>
      <w:r w:rsidR="00A776D4" w:rsidRPr="00FB10B5">
        <w:rPr>
          <w:b/>
          <w:bCs/>
          <w:sz w:val="22"/>
          <w:szCs w:val="22"/>
        </w:rPr>
        <w:t>/ Digital Watch / o</w:t>
      </w:r>
      <w:r w:rsidR="00DC304A" w:rsidRPr="00FB10B5">
        <w:rPr>
          <w:b/>
          <w:bCs/>
          <w:sz w:val="22"/>
          <w:szCs w:val="22"/>
        </w:rPr>
        <w:t xml:space="preserve">ther Electronic Gadget etc. are not permitted inside the Examination </w:t>
      </w:r>
      <w:r w:rsidR="002869C4" w:rsidRPr="00FB10B5">
        <w:rPr>
          <w:b/>
          <w:bCs/>
          <w:sz w:val="22"/>
          <w:szCs w:val="22"/>
        </w:rPr>
        <w:t>Room / Hall</w:t>
      </w:r>
      <w:r w:rsidR="00DC304A" w:rsidRPr="00FB10B5">
        <w:rPr>
          <w:b/>
          <w:bCs/>
          <w:sz w:val="22"/>
          <w:szCs w:val="22"/>
        </w:rPr>
        <w:t xml:space="preserve">.  If any candidate </w:t>
      </w:r>
      <w:r w:rsidRPr="00FB10B5">
        <w:rPr>
          <w:b/>
          <w:bCs/>
          <w:sz w:val="22"/>
          <w:szCs w:val="22"/>
        </w:rPr>
        <w:t>is found with any such material</w:t>
      </w:r>
      <w:r w:rsidR="00DC304A" w:rsidRPr="00FB10B5">
        <w:rPr>
          <w:b/>
          <w:bCs/>
          <w:sz w:val="22"/>
          <w:szCs w:val="22"/>
        </w:rPr>
        <w:t>(s) he/she may be booked under unfair means case.</w:t>
      </w:r>
    </w:p>
    <w:p w14:paraId="2F96BCF6" w14:textId="77777777" w:rsidR="004E2BBD" w:rsidRDefault="004E2BBD" w:rsidP="00FB10B5">
      <w:pPr>
        <w:autoSpaceDE w:val="0"/>
        <w:autoSpaceDN w:val="0"/>
        <w:adjustRightInd w:val="0"/>
        <w:ind w:left="1440" w:right="450" w:hanging="720"/>
        <w:jc w:val="center"/>
      </w:pPr>
    </w:p>
    <w:p w14:paraId="44DBF917" w14:textId="77777777" w:rsidR="00F06FDD" w:rsidRDefault="005467A1" w:rsidP="00FB10B5">
      <w:pPr>
        <w:autoSpaceDE w:val="0"/>
        <w:autoSpaceDN w:val="0"/>
        <w:adjustRightInd w:val="0"/>
        <w:ind w:left="1440" w:right="450" w:hanging="720"/>
        <w:jc w:val="center"/>
      </w:pPr>
      <w:r w:rsidRPr="00483E25">
        <w:t>*****</w:t>
      </w:r>
    </w:p>
    <w:sectPr w:rsidR="00F06FDD" w:rsidSect="007B7D57">
      <w:pgSz w:w="12240" w:h="15840"/>
      <w:pgMar w:top="567" w:right="1009" w:bottom="448" w:left="1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40612"/>
    <w:multiLevelType w:val="hybridMultilevel"/>
    <w:tmpl w:val="73367A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84B8B"/>
    <w:multiLevelType w:val="hybridMultilevel"/>
    <w:tmpl w:val="75B07D86"/>
    <w:lvl w:ilvl="0" w:tplc="587C269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03726740">
    <w:abstractNumId w:val="1"/>
  </w:num>
  <w:num w:numId="2" w16cid:durableId="9656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7A1"/>
    <w:rsid w:val="00007419"/>
    <w:rsid w:val="000136EE"/>
    <w:rsid w:val="00024117"/>
    <w:rsid w:val="00053849"/>
    <w:rsid w:val="00055D75"/>
    <w:rsid w:val="0005764F"/>
    <w:rsid w:val="00063666"/>
    <w:rsid w:val="00074D17"/>
    <w:rsid w:val="000A1B12"/>
    <w:rsid w:val="000A568F"/>
    <w:rsid w:val="000D31F3"/>
    <w:rsid w:val="000E471E"/>
    <w:rsid w:val="000E7093"/>
    <w:rsid w:val="001225BE"/>
    <w:rsid w:val="00192007"/>
    <w:rsid w:val="001A3B8F"/>
    <w:rsid w:val="002176BA"/>
    <w:rsid w:val="002201C3"/>
    <w:rsid w:val="002334D2"/>
    <w:rsid w:val="0025111C"/>
    <w:rsid w:val="0026072D"/>
    <w:rsid w:val="002707C3"/>
    <w:rsid w:val="00274464"/>
    <w:rsid w:val="002869C4"/>
    <w:rsid w:val="002A451E"/>
    <w:rsid w:val="002A46BF"/>
    <w:rsid w:val="002B5178"/>
    <w:rsid w:val="002B7D6D"/>
    <w:rsid w:val="002E34BB"/>
    <w:rsid w:val="002E5249"/>
    <w:rsid w:val="0030742F"/>
    <w:rsid w:val="003157DB"/>
    <w:rsid w:val="003229F8"/>
    <w:rsid w:val="00345BA3"/>
    <w:rsid w:val="00353688"/>
    <w:rsid w:val="00392FC7"/>
    <w:rsid w:val="003964D7"/>
    <w:rsid w:val="003A34E2"/>
    <w:rsid w:val="003E5C0B"/>
    <w:rsid w:val="0041004D"/>
    <w:rsid w:val="004133E5"/>
    <w:rsid w:val="00422D2F"/>
    <w:rsid w:val="00453F10"/>
    <w:rsid w:val="004B2072"/>
    <w:rsid w:val="004B5EC3"/>
    <w:rsid w:val="004C0517"/>
    <w:rsid w:val="004E15F7"/>
    <w:rsid w:val="004E2BBD"/>
    <w:rsid w:val="005028F4"/>
    <w:rsid w:val="0050575E"/>
    <w:rsid w:val="005151D1"/>
    <w:rsid w:val="005467A1"/>
    <w:rsid w:val="00553F0A"/>
    <w:rsid w:val="00564C15"/>
    <w:rsid w:val="00572318"/>
    <w:rsid w:val="005A29DD"/>
    <w:rsid w:val="005B69C5"/>
    <w:rsid w:val="0062510A"/>
    <w:rsid w:val="00631E8F"/>
    <w:rsid w:val="00635C0F"/>
    <w:rsid w:val="00682DF7"/>
    <w:rsid w:val="00690ADC"/>
    <w:rsid w:val="006A1812"/>
    <w:rsid w:val="006A2EE1"/>
    <w:rsid w:val="006C6057"/>
    <w:rsid w:val="006D069C"/>
    <w:rsid w:val="006D0F8F"/>
    <w:rsid w:val="006D57A9"/>
    <w:rsid w:val="00712284"/>
    <w:rsid w:val="00722D3F"/>
    <w:rsid w:val="0072355B"/>
    <w:rsid w:val="007236A5"/>
    <w:rsid w:val="0073078B"/>
    <w:rsid w:val="00744C15"/>
    <w:rsid w:val="00752F36"/>
    <w:rsid w:val="0075554C"/>
    <w:rsid w:val="007613CF"/>
    <w:rsid w:val="00776E93"/>
    <w:rsid w:val="0077777E"/>
    <w:rsid w:val="007964BD"/>
    <w:rsid w:val="007B54C7"/>
    <w:rsid w:val="007B7D57"/>
    <w:rsid w:val="007C1970"/>
    <w:rsid w:val="007C74C8"/>
    <w:rsid w:val="008307E6"/>
    <w:rsid w:val="00845F44"/>
    <w:rsid w:val="00861898"/>
    <w:rsid w:val="008938F4"/>
    <w:rsid w:val="00893F7F"/>
    <w:rsid w:val="008C3DB1"/>
    <w:rsid w:val="008F09E2"/>
    <w:rsid w:val="00915484"/>
    <w:rsid w:val="00934654"/>
    <w:rsid w:val="00934FE0"/>
    <w:rsid w:val="00963AA7"/>
    <w:rsid w:val="0097297A"/>
    <w:rsid w:val="009764AD"/>
    <w:rsid w:val="00981396"/>
    <w:rsid w:val="009B54D6"/>
    <w:rsid w:val="009C0553"/>
    <w:rsid w:val="009F71CA"/>
    <w:rsid w:val="00A061E0"/>
    <w:rsid w:val="00A10DFB"/>
    <w:rsid w:val="00A17090"/>
    <w:rsid w:val="00A26896"/>
    <w:rsid w:val="00A3383A"/>
    <w:rsid w:val="00A47DEA"/>
    <w:rsid w:val="00A776D4"/>
    <w:rsid w:val="00AE46DD"/>
    <w:rsid w:val="00AF1237"/>
    <w:rsid w:val="00B268E4"/>
    <w:rsid w:val="00B304BD"/>
    <w:rsid w:val="00B65A58"/>
    <w:rsid w:val="00BC60B6"/>
    <w:rsid w:val="00BD2354"/>
    <w:rsid w:val="00C21AAD"/>
    <w:rsid w:val="00C76016"/>
    <w:rsid w:val="00C80C89"/>
    <w:rsid w:val="00C871D7"/>
    <w:rsid w:val="00CB189E"/>
    <w:rsid w:val="00CC67C3"/>
    <w:rsid w:val="00CC7738"/>
    <w:rsid w:val="00CD1778"/>
    <w:rsid w:val="00CD5BBC"/>
    <w:rsid w:val="00CE2FE7"/>
    <w:rsid w:val="00CF7626"/>
    <w:rsid w:val="00D0007E"/>
    <w:rsid w:val="00D3732B"/>
    <w:rsid w:val="00D47ABB"/>
    <w:rsid w:val="00D47AD8"/>
    <w:rsid w:val="00D9567D"/>
    <w:rsid w:val="00DA33F5"/>
    <w:rsid w:val="00DC304A"/>
    <w:rsid w:val="00DC46E0"/>
    <w:rsid w:val="00DD3256"/>
    <w:rsid w:val="00E02FE2"/>
    <w:rsid w:val="00E21AD5"/>
    <w:rsid w:val="00E3507D"/>
    <w:rsid w:val="00E437A9"/>
    <w:rsid w:val="00E75A94"/>
    <w:rsid w:val="00E83643"/>
    <w:rsid w:val="00EC2C97"/>
    <w:rsid w:val="00ED07D7"/>
    <w:rsid w:val="00ED5C2D"/>
    <w:rsid w:val="00EE250C"/>
    <w:rsid w:val="00EF112D"/>
    <w:rsid w:val="00F06FDD"/>
    <w:rsid w:val="00F33E4C"/>
    <w:rsid w:val="00F54B3A"/>
    <w:rsid w:val="00F75F72"/>
    <w:rsid w:val="00F8039B"/>
    <w:rsid w:val="00FA76F2"/>
    <w:rsid w:val="00FB0C28"/>
    <w:rsid w:val="00F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AD27"/>
  <w15:docId w15:val="{5DB39D9F-4B88-4F8A-9B0C-B39ECFCC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7A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5467A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uiPriority w:val="10"/>
    <w:rsid w:val="00546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uiPriority w:val="99"/>
    <w:locked/>
    <w:rsid w:val="005467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467A1"/>
    <w:pPr>
      <w:ind w:left="792" w:hanging="792"/>
    </w:pPr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467A1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Examcell</dc:creator>
  <cp:keywords/>
  <dc:description/>
  <cp:lastModifiedBy>Parneet Kaur</cp:lastModifiedBy>
  <cp:revision>132</cp:revision>
  <cp:lastPrinted>2023-10-18T06:51:00Z</cp:lastPrinted>
  <dcterms:created xsi:type="dcterms:W3CDTF">2020-10-05T10:17:00Z</dcterms:created>
  <dcterms:modified xsi:type="dcterms:W3CDTF">2025-09-25T14:41:00Z</dcterms:modified>
</cp:coreProperties>
</file>