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1" w:rsidRPr="006C28C1" w:rsidRDefault="006C28C1" w:rsidP="006C28C1">
      <w:pPr>
        <w:jc w:val="center"/>
        <w:rPr>
          <w:b/>
          <w:sz w:val="32"/>
        </w:rPr>
      </w:pPr>
      <w:r w:rsidRPr="006C28C1">
        <w:rPr>
          <w:b/>
          <w:sz w:val="32"/>
        </w:rPr>
        <w:t>QUESTION BANK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machine learning and explain its significance in artificial intelligence.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How does machine learning differ from traditional programming?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Discuss the key components of a machine learning system.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What is the role of data preprocessing in developing a machine learning model?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 xml:space="preserve">Identify and explain common challenges in machine learning, such as </w:t>
      </w:r>
      <w:proofErr w:type="spellStart"/>
      <w:r>
        <w:t>overfitting</w:t>
      </w:r>
      <w:proofErr w:type="spellEnd"/>
      <w:r>
        <w:t xml:space="preserve"> and bias.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Differentiate between supervised, unsupervised, and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Provide examples of real-world applications for each type of machine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concept of bias in machine learning algorithms and propose methods to mitigate it.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Discuss the significance of feature selection mechanisms in machine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 xml:space="preserve">What are the challenges associated with imbalanced data, and how can they </w:t>
      </w:r>
      <w:proofErr w:type="gramStart"/>
      <w:r>
        <w:t>be</w:t>
      </w:r>
      <w:proofErr w:type="gramEnd"/>
      <w:r>
        <w:t xml:space="preserve"> addressed?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dimensionality reduction in the context of unsupervised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Compare K-Means clustering and hierarchical clustering, highlighting their strengths and weaknesses.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steps involved in the K-Means clustering algorithm.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Introduce the Fuzzy C-Means clustering algorithm and its key differences from K-Means.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the EM (Expectation-Maximization) algorithm and its applications in clustering.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Provide an overview of reinforcement learning and its distinctions from supervised and unsupervised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Compare model-based and model-free reinforcement learning approaches.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Bellman equation and its role in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Markov Decision Process (MDP) and discuss its components.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Introduce Q learning as a model-free reinforcement learning algorithm.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concept of value function approximation in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Temporal Difference (TD) learning and its significance.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role of neural networks in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Define Deep Q Network (DQN) and its integration with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Provide examples of applications where reinforcement learning, especially using DQN, has shown success.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Choose one specific application of machine learning and explain its real-world implementation.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Discuss challenges and potential future developments in the field of reinforcement learning.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Provide examples of scenarios where dimensionality reduction is particularly useful.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Explain the significance of feature selection mechanisms in the context of imbalanced data.</w:t>
      </w:r>
    </w:p>
    <w:p w:rsidR="006C28C1" w:rsidRDefault="006C28C1" w:rsidP="006C28C1">
      <w:pPr>
        <w:pStyle w:val="ListParagraph"/>
        <w:numPr>
          <w:ilvl w:val="0"/>
          <w:numId w:val="6"/>
        </w:numPr>
      </w:pPr>
      <w:r>
        <w:t>Discuss the role of association analysis in handling large databases and its practical applications.</w:t>
      </w:r>
    </w:p>
    <w:p w:rsidR="003A5E5C" w:rsidRDefault="003A5E5C" w:rsidP="006C28C1"/>
    <w:sectPr w:rsidR="003A5E5C" w:rsidSect="003A5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B5C"/>
    <w:multiLevelType w:val="hybridMultilevel"/>
    <w:tmpl w:val="E560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DBE"/>
    <w:multiLevelType w:val="multilevel"/>
    <w:tmpl w:val="640ED7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83E"/>
    <w:multiLevelType w:val="multilevel"/>
    <w:tmpl w:val="0BA658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10BF6"/>
    <w:multiLevelType w:val="multilevel"/>
    <w:tmpl w:val="274C02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4C4D"/>
    <w:multiLevelType w:val="multilevel"/>
    <w:tmpl w:val="E200D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94221"/>
    <w:multiLevelType w:val="multilevel"/>
    <w:tmpl w:val="B6E0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8C1"/>
    <w:rsid w:val="003A5E5C"/>
    <w:rsid w:val="006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8C1"/>
    <w:rPr>
      <w:b/>
      <w:bCs/>
    </w:rPr>
  </w:style>
  <w:style w:type="paragraph" w:styleId="ListParagraph">
    <w:name w:val="List Paragraph"/>
    <w:basedOn w:val="Normal"/>
    <w:uiPriority w:val="34"/>
    <w:qFormat/>
    <w:rsid w:val="006C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gtbitlab36</dc:creator>
  <cp:lastModifiedBy>gtbitlab36</cp:lastModifiedBy>
  <cp:revision>1</cp:revision>
  <dcterms:created xsi:type="dcterms:W3CDTF">2023-11-20T19:51:00Z</dcterms:created>
  <dcterms:modified xsi:type="dcterms:W3CDTF">2023-11-20T19:52:00Z</dcterms:modified>
</cp:coreProperties>
</file>