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11" w:rsidRPr="00BA4B20" w:rsidRDefault="00307E11" w:rsidP="00307E11">
      <w:pPr>
        <w:pStyle w:val="BodyTextIndent"/>
        <w:spacing w:before="0" w:beforeAutospacing="0" w:after="0" w:afterAutospacing="0"/>
        <w:ind w:left="1440" w:firstLine="720"/>
        <w:rPr>
          <w:b/>
        </w:rPr>
      </w:pPr>
      <w:r>
        <w:rPr>
          <w:b/>
        </w:rPr>
        <w:t xml:space="preserve">    </w:t>
      </w:r>
      <w:r w:rsidRPr="00BA4B20">
        <w:rPr>
          <w:b/>
        </w:rPr>
        <w:t xml:space="preserve">Lecture Plan </w:t>
      </w:r>
      <w:r>
        <w:rPr>
          <w:b/>
        </w:rPr>
        <w:t xml:space="preserve">for </w:t>
      </w:r>
      <w:r w:rsidRPr="00BA4B20">
        <w:rPr>
          <w:b/>
        </w:rPr>
        <w:t>6</w:t>
      </w:r>
      <w:r w:rsidRPr="00BA4B20">
        <w:rPr>
          <w:b/>
          <w:vertAlign w:val="superscript"/>
        </w:rPr>
        <w:t>th</w:t>
      </w:r>
      <w:r w:rsidRPr="00BA4B20">
        <w:rPr>
          <w:b/>
        </w:rPr>
        <w:t xml:space="preserve"> Semester</w:t>
      </w:r>
    </w:p>
    <w:p w:rsidR="00307E11" w:rsidRDefault="00307E11" w:rsidP="00307E11">
      <w:pPr>
        <w:pStyle w:val="Heading5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D772B2">
        <w:rPr>
          <w:sz w:val="24"/>
          <w:szCs w:val="24"/>
        </w:rPr>
        <w:t>Paper: Computer Networks</w:t>
      </w:r>
    </w:p>
    <w:p w:rsidR="00307E11" w:rsidRPr="00841A1B" w:rsidRDefault="00307E11" w:rsidP="00307E11">
      <w:pPr>
        <w:pStyle w:val="Heading5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Paper </w:t>
      </w:r>
      <w:r w:rsidRPr="00841A1B">
        <w:rPr>
          <w:bCs w:val="0"/>
          <w:sz w:val="24"/>
          <w:szCs w:val="24"/>
        </w:rPr>
        <w:t>Code</w:t>
      </w:r>
      <w:r>
        <w:rPr>
          <w:bCs w:val="0"/>
          <w:sz w:val="24"/>
          <w:szCs w:val="24"/>
        </w:rPr>
        <w:t>: CIC</w:t>
      </w:r>
      <w:r w:rsidRPr="00841A1B">
        <w:rPr>
          <w:bCs w:val="0"/>
          <w:sz w:val="24"/>
          <w:szCs w:val="24"/>
        </w:rPr>
        <w:t>-30</w:t>
      </w:r>
      <w:r>
        <w:rPr>
          <w:bCs w:val="0"/>
          <w:sz w:val="24"/>
          <w:szCs w:val="24"/>
        </w:rPr>
        <w:t>7</w:t>
      </w:r>
    </w:p>
    <w:p w:rsidR="00307E11" w:rsidRDefault="00307E11" w:rsidP="00307E11">
      <w:pPr>
        <w:pStyle w:val="Heading5"/>
        <w:spacing w:before="0" w:beforeAutospacing="0" w:after="0" w:afterAutospacing="0"/>
        <w:jc w:val="center"/>
        <w:rPr>
          <w:sz w:val="24"/>
          <w:szCs w:val="24"/>
        </w:rPr>
      </w:pPr>
    </w:p>
    <w:p w:rsidR="00307E11" w:rsidRPr="00D772B2" w:rsidRDefault="00307E11" w:rsidP="00307E11">
      <w:pPr>
        <w:pStyle w:val="Heading5"/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30"/>
        <w:gridCol w:w="1080"/>
        <w:gridCol w:w="2700"/>
      </w:tblGrid>
      <w:tr w:rsidR="00307E11" w:rsidRPr="00593434" w:rsidTr="00996472">
        <w:trPr>
          <w:trHeight w:val="962"/>
        </w:trPr>
        <w:tc>
          <w:tcPr>
            <w:tcW w:w="828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93434">
              <w:rPr>
                <w:b/>
                <w:bCs/>
              </w:rPr>
              <w:t>S</w:t>
            </w:r>
            <w:r>
              <w:rPr>
                <w:b/>
                <w:bCs/>
              </w:rPr>
              <w:t>.</w:t>
            </w:r>
            <w:r w:rsidRPr="00593434">
              <w:rPr>
                <w:b/>
                <w:bCs/>
              </w:rPr>
              <w:t xml:space="preserve"> No</w:t>
            </w:r>
            <w:r>
              <w:rPr>
                <w:b/>
                <w:bCs/>
              </w:rPr>
              <w:t>.</w:t>
            </w:r>
          </w:p>
        </w:tc>
        <w:tc>
          <w:tcPr>
            <w:tcW w:w="3330" w:type="dxa"/>
            <w:shd w:val="clear" w:color="auto" w:fill="auto"/>
          </w:tcPr>
          <w:p w:rsidR="00307E11" w:rsidRPr="00593434" w:rsidRDefault="00307E11" w:rsidP="00996472">
            <w:pPr>
              <w:jc w:val="center"/>
              <w:rPr>
                <w:b/>
                <w:bCs/>
              </w:rPr>
            </w:pPr>
            <w:r w:rsidRPr="00593434">
              <w:rPr>
                <w:b/>
                <w:bCs/>
              </w:rPr>
              <w:t>Topic</w:t>
            </w:r>
          </w:p>
        </w:tc>
        <w:tc>
          <w:tcPr>
            <w:tcW w:w="108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93434">
              <w:rPr>
                <w:b/>
                <w:bCs/>
              </w:rPr>
              <w:t>Number of lectures</w:t>
            </w:r>
          </w:p>
        </w:tc>
        <w:tc>
          <w:tcPr>
            <w:tcW w:w="270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93434">
              <w:rPr>
                <w:b/>
                <w:bCs/>
              </w:rPr>
              <w:t>Books R</w:t>
            </w:r>
            <w:r>
              <w:rPr>
                <w:b/>
                <w:bCs/>
              </w:rPr>
              <w:t>e</w:t>
            </w:r>
            <w:r w:rsidRPr="00593434">
              <w:rPr>
                <w:b/>
                <w:bCs/>
              </w:rPr>
              <w:t>ferred</w:t>
            </w:r>
          </w:p>
        </w:tc>
      </w:tr>
      <w:tr w:rsidR="00307E11" w:rsidRPr="00593434" w:rsidTr="00996472">
        <w:tc>
          <w:tcPr>
            <w:tcW w:w="828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593434">
              <w:rPr>
                <w:b/>
                <w:bCs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307E11" w:rsidRPr="00FD5E81" w:rsidRDefault="00307E11" w:rsidP="00996472">
            <w:pPr>
              <w:jc w:val="both"/>
            </w:pPr>
            <w:r>
              <w:t xml:space="preserve">Data Communications: Components, </w:t>
            </w:r>
            <w:proofErr w:type="spellStart"/>
            <w:r>
              <w:t>Netwrorks</w:t>
            </w:r>
            <w:proofErr w:type="spellEnd"/>
            <w:r>
              <w:t xml:space="preserve">. Uses Of Computer Networks </w:t>
            </w:r>
          </w:p>
        </w:tc>
        <w:tc>
          <w:tcPr>
            <w:tcW w:w="108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593434">
              <w:rPr>
                <w:b/>
                <w:bCs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307E11" w:rsidRPr="003A25D1" w:rsidRDefault="00307E11" w:rsidP="00996472">
            <w:pPr>
              <w:spacing w:before="100" w:beforeAutospacing="1" w:after="100" w:afterAutospacing="1"/>
              <w:jc w:val="both"/>
            </w:pPr>
            <w:r>
              <w:t>[T1][R2][R3]</w:t>
            </w:r>
          </w:p>
        </w:tc>
      </w:tr>
      <w:tr w:rsidR="00307E11" w:rsidRPr="00593434" w:rsidTr="00996472">
        <w:tc>
          <w:tcPr>
            <w:tcW w:w="828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593434">
              <w:rPr>
                <w:b/>
                <w:bCs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307E11" w:rsidRDefault="00307E11" w:rsidP="00996472">
            <w:pPr>
              <w:jc w:val="both"/>
            </w:pPr>
            <w:r>
              <w:t xml:space="preserve">Network Hardware, Network Software, Protocol layering </w:t>
            </w:r>
          </w:p>
          <w:p w:rsidR="00307E11" w:rsidRDefault="00307E11" w:rsidP="00996472">
            <w:pPr>
              <w:jc w:val="both"/>
            </w:pPr>
            <w:r>
              <w:t>Reference Model (ISO-OSI, TCP/IP), Comparison Of OSI And TCP/IP Model,</w:t>
            </w:r>
          </w:p>
          <w:p w:rsidR="00307E11" w:rsidRDefault="00307E11" w:rsidP="00996472">
            <w:pPr>
              <w:jc w:val="both"/>
            </w:pPr>
            <w:r>
              <w:t>Network standardization,</w:t>
            </w:r>
          </w:p>
          <w:p w:rsidR="00307E11" w:rsidRPr="00593434" w:rsidRDefault="00307E11" w:rsidP="00996472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t>[T1][R1][R2][R4]</w:t>
            </w:r>
          </w:p>
        </w:tc>
      </w:tr>
      <w:tr w:rsidR="00307E11" w:rsidRPr="00593434" w:rsidTr="00996472">
        <w:trPr>
          <w:trHeight w:val="1808"/>
        </w:trPr>
        <w:tc>
          <w:tcPr>
            <w:tcW w:w="828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593434">
              <w:rPr>
                <w:b/>
                <w:bCs/>
              </w:rPr>
              <w:t>3</w:t>
            </w:r>
          </w:p>
        </w:tc>
        <w:tc>
          <w:tcPr>
            <w:tcW w:w="3330" w:type="dxa"/>
            <w:shd w:val="clear" w:color="auto" w:fill="auto"/>
          </w:tcPr>
          <w:p w:rsidR="00307E11" w:rsidRDefault="00307E11" w:rsidP="00996472">
            <w:pPr>
              <w:jc w:val="both"/>
            </w:pPr>
            <w:r>
              <w:t>Physical Layer: Theoretical Basis For Data Communication Medium, Channel Bandwidth, Digital Signals, Bit Interval,</w:t>
            </w:r>
          </w:p>
          <w:p w:rsidR="00307E11" w:rsidRPr="00D97383" w:rsidRDefault="00307E11" w:rsidP="00996472">
            <w:pPr>
              <w:jc w:val="both"/>
              <w:rPr>
                <w:bCs/>
              </w:rPr>
            </w:pPr>
            <w:r>
              <w:t>Bit Rate, Baud Rate,</w:t>
            </w:r>
          </w:p>
        </w:tc>
        <w:tc>
          <w:tcPr>
            <w:tcW w:w="108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t>[T1][R2][R3]</w:t>
            </w:r>
          </w:p>
        </w:tc>
      </w:tr>
      <w:tr w:rsidR="00307E11" w:rsidRPr="00593434" w:rsidTr="00996472">
        <w:tc>
          <w:tcPr>
            <w:tcW w:w="828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593434">
              <w:rPr>
                <w:b/>
                <w:bCs/>
              </w:rPr>
              <w:t>4</w:t>
            </w:r>
          </w:p>
        </w:tc>
        <w:tc>
          <w:tcPr>
            <w:tcW w:w="3330" w:type="dxa"/>
            <w:shd w:val="clear" w:color="auto" w:fill="auto"/>
          </w:tcPr>
          <w:p w:rsidR="00307E11" w:rsidRDefault="00307E11" w:rsidP="00996472">
            <w:pPr>
              <w:jc w:val="both"/>
            </w:pPr>
            <w:r>
              <w:t xml:space="preserve">Transmission Media- </w:t>
            </w:r>
            <w:r w:rsidRPr="00887CEA">
              <w:rPr>
                <w:b/>
              </w:rPr>
              <w:t>Guided</w:t>
            </w:r>
            <w:r>
              <w:t xml:space="preserve"> </w:t>
            </w:r>
            <w:r w:rsidRPr="00887CEA">
              <w:rPr>
                <w:b/>
              </w:rPr>
              <w:t>media-</w:t>
            </w:r>
            <w:r>
              <w:t xml:space="preserve"> </w:t>
            </w:r>
            <w:proofErr w:type="spellStart"/>
            <w:r>
              <w:t>Charcteristics</w:t>
            </w:r>
            <w:proofErr w:type="spellEnd"/>
            <w:r>
              <w:t>, Advantages, Disadvantages, Standards and Applications of Twisted Pair, Co-axial and Fiber Optics Cables</w:t>
            </w:r>
          </w:p>
          <w:p w:rsidR="00307E11" w:rsidRDefault="00307E11" w:rsidP="00996472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307E11" w:rsidRDefault="00307E11" w:rsidP="00996472">
            <w:r>
              <w:rPr>
                <w:bCs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307E11" w:rsidRPr="00636FE9" w:rsidRDefault="00307E11" w:rsidP="00996472">
            <w:pPr>
              <w:spacing w:before="100" w:beforeAutospacing="1" w:after="100" w:afterAutospacing="1"/>
              <w:jc w:val="both"/>
            </w:pPr>
            <w:r>
              <w:t>[T1][R2][R3][R4]</w:t>
            </w:r>
          </w:p>
        </w:tc>
      </w:tr>
      <w:tr w:rsidR="00307E11" w:rsidRPr="00593434" w:rsidTr="00996472">
        <w:tc>
          <w:tcPr>
            <w:tcW w:w="828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330" w:type="dxa"/>
            <w:shd w:val="clear" w:color="auto" w:fill="auto"/>
          </w:tcPr>
          <w:p w:rsidR="00307E11" w:rsidRDefault="00307E11" w:rsidP="00996472">
            <w:pPr>
              <w:jc w:val="both"/>
            </w:pPr>
            <w:r>
              <w:t xml:space="preserve">Transmission Media- </w:t>
            </w:r>
            <w:r w:rsidRPr="00887CEA">
              <w:rPr>
                <w:b/>
              </w:rPr>
              <w:t>Unguided</w:t>
            </w:r>
            <w:r>
              <w:t xml:space="preserve"> </w:t>
            </w:r>
            <w:r w:rsidRPr="00887CEA">
              <w:rPr>
                <w:b/>
              </w:rPr>
              <w:t>media-</w:t>
            </w:r>
            <w:r>
              <w:t xml:space="preserve">Radio Wave Transmission, Microwave Transmission </w:t>
            </w:r>
          </w:p>
          <w:p w:rsidR="00307E11" w:rsidRPr="00593434" w:rsidRDefault="00307E11" w:rsidP="00996472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t>[T1][R2][R3][R4]</w:t>
            </w:r>
          </w:p>
        </w:tc>
      </w:tr>
      <w:tr w:rsidR="00307E11" w:rsidRPr="00593434" w:rsidTr="00996472">
        <w:tc>
          <w:tcPr>
            <w:tcW w:w="828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330" w:type="dxa"/>
            <w:shd w:val="clear" w:color="auto" w:fill="auto"/>
          </w:tcPr>
          <w:p w:rsidR="00307E11" w:rsidRPr="00593434" w:rsidRDefault="00307E11" w:rsidP="00996472">
            <w:pPr>
              <w:jc w:val="both"/>
              <w:rPr>
                <w:b/>
                <w:bCs/>
              </w:rPr>
            </w:pPr>
            <w:r>
              <w:t>Multiplexing- FDM,WDM,TDM, Switching- Circuit Switching and Packet Switching</w:t>
            </w:r>
          </w:p>
        </w:tc>
        <w:tc>
          <w:tcPr>
            <w:tcW w:w="108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593434">
              <w:rPr>
                <w:b/>
                <w:bCs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t>[T1][R2][R3]</w:t>
            </w:r>
          </w:p>
        </w:tc>
      </w:tr>
      <w:tr w:rsidR="00307E11" w:rsidRPr="00593434" w:rsidTr="00996472">
        <w:tc>
          <w:tcPr>
            <w:tcW w:w="828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330" w:type="dxa"/>
            <w:shd w:val="clear" w:color="auto" w:fill="auto"/>
          </w:tcPr>
          <w:p w:rsidR="00307E11" w:rsidRPr="00F719B4" w:rsidRDefault="00307E11" w:rsidP="00996472">
            <w:pPr>
              <w:jc w:val="both"/>
            </w:pPr>
            <w:r>
              <w:t>The Data Link Layer: Data Link Layer Design Issues, Error Detection And Correction Techniques</w:t>
            </w:r>
          </w:p>
        </w:tc>
        <w:tc>
          <w:tcPr>
            <w:tcW w:w="108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t>[T1][R2][R4]</w:t>
            </w:r>
          </w:p>
        </w:tc>
      </w:tr>
      <w:tr w:rsidR="00307E11" w:rsidRPr="00593434" w:rsidTr="00996472">
        <w:tc>
          <w:tcPr>
            <w:tcW w:w="828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330" w:type="dxa"/>
            <w:shd w:val="clear" w:color="auto" w:fill="auto"/>
          </w:tcPr>
          <w:p w:rsidR="00307E11" w:rsidRDefault="00307E11" w:rsidP="00996472">
            <w:pPr>
              <w:jc w:val="both"/>
            </w:pPr>
            <w:r>
              <w:t>Cyclic Redundancy Check</w:t>
            </w:r>
          </w:p>
          <w:p w:rsidR="00307E11" w:rsidRDefault="00307E11" w:rsidP="00996472">
            <w:pPr>
              <w:jc w:val="both"/>
            </w:pPr>
            <w:r>
              <w:lastRenderedPageBreak/>
              <w:t>Requirements Of CRC</w:t>
            </w:r>
          </w:p>
          <w:p w:rsidR="00307E11" w:rsidRDefault="00307E11" w:rsidP="00996472">
            <w:pPr>
              <w:jc w:val="both"/>
            </w:pPr>
            <w:r>
              <w:t>Hamming Codes</w:t>
            </w:r>
          </w:p>
          <w:p w:rsidR="00307E11" w:rsidRPr="00593434" w:rsidRDefault="00307E11" w:rsidP="00996472">
            <w:pPr>
              <w:jc w:val="both"/>
              <w:rPr>
                <w:b/>
                <w:bCs/>
              </w:rPr>
            </w:pPr>
            <w:r>
              <w:t>Parity Bits</w:t>
            </w:r>
          </w:p>
        </w:tc>
        <w:tc>
          <w:tcPr>
            <w:tcW w:w="108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270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t>[T1][R2][R3]</w:t>
            </w:r>
          </w:p>
        </w:tc>
      </w:tr>
      <w:tr w:rsidR="00307E11" w:rsidRPr="00593434" w:rsidTr="00996472">
        <w:tc>
          <w:tcPr>
            <w:tcW w:w="828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330" w:type="dxa"/>
            <w:shd w:val="clear" w:color="auto" w:fill="auto"/>
          </w:tcPr>
          <w:p w:rsidR="00307E11" w:rsidRDefault="00307E11" w:rsidP="00996472">
            <w:pPr>
              <w:jc w:val="both"/>
            </w:pPr>
            <w:r>
              <w:t>Data Link Protocols</w:t>
            </w:r>
          </w:p>
          <w:p w:rsidR="00307E11" w:rsidRDefault="00307E11" w:rsidP="00996472">
            <w:pPr>
              <w:jc w:val="both"/>
            </w:pPr>
            <w:r>
              <w:t>Simplex</w:t>
            </w:r>
          </w:p>
          <w:p w:rsidR="00307E11" w:rsidRDefault="00307E11" w:rsidP="00996472">
            <w:pPr>
              <w:jc w:val="both"/>
            </w:pPr>
            <w:r>
              <w:t>Stop And Wait Protocol</w:t>
            </w:r>
          </w:p>
          <w:p w:rsidR="00307E11" w:rsidRDefault="00307E11" w:rsidP="00996472">
            <w:pPr>
              <w:jc w:val="both"/>
            </w:pPr>
            <w:r>
              <w:t>Protocol For Noisy Channel</w:t>
            </w:r>
          </w:p>
          <w:p w:rsidR="00307E11" w:rsidRDefault="00307E11" w:rsidP="00996472">
            <w:pPr>
              <w:jc w:val="both"/>
            </w:pPr>
            <w:r>
              <w:t>Piggy Backing</w:t>
            </w:r>
          </w:p>
          <w:p w:rsidR="00307E11" w:rsidRPr="00593434" w:rsidRDefault="00307E11" w:rsidP="00996472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t>[T1][R2][R3]</w:t>
            </w:r>
          </w:p>
        </w:tc>
      </w:tr>
      <w:tr w:rsidR="00307E11" w:rsidRPr="00593434" w:rsidTr="00996472">
        <w:tc>
          <w:tcPr>
            <w:tcW w:w="828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330" w:type="dxa"/>
            <w:shd w:val="clear" w:color="auto" w:fill="auto"/>
          </w:tcPr>
          <w:p w:rsidR="00307E11" w:rsidRDefault="00307E11" w:rsidP="00996472">
            <w:pPr>
              <w:jc w:val="both"/>
            </w:pPr>
            <w:r>
              <w:t>Sliding Window Protocols</w:t>
            </w:r>
          </w:p>
          <w:p w:rsidR="00307E11" w:rsidRDefault="00307E11" w:rsidP="00996472">
            <w:pPr>
              <w:jc w:val="both"/>
            </w:pPr>
            <w:r>
              <w:t>One Bit Sliding Window Protocol, Pipelining,</w:t>
            </w:r>
          </w:p>
          <w:p w:rsidR="00307E11" w:rsidRDefault="00307E11" w:rsidP="00996472">
            <w:pPr>
              <w:jc w:val="both"/>
            </w:pPr>
            <w:r>
              <w:t>Selective Repeat ARQ</w:t>
            </w:r>
          </w:p>
          <w:p w:rsidR="00307E11" w:rsidRPr="006B15C7" w:rsidRDefault="00307E11" w:rsidP="00996472">
            <w:pPr>
              <w:jc w:val="both"/>
            </w:pPr>
            <w:r>
              <w:t>Protocol Performance</w:t>
            </w:r>
          </w:p>
        </w:tc>
        <w:tc>
          <w:tcPr>
            <w:tcW w:w="108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593434">
              <w:rPr>
                <w:b/>
                <w:bCs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307E11" w:rsidRPr="009612BD" w:rsidRDefault="00307E11" w:rsidP="00996472">
            <w:pPr>
              <w:spacing w:before="100" w:beforeAutospacing="1" w:after="100" w:afterAutospacing="1"/>
              <w:jc w:val="both"/>
            </w:pPr>
            <w:r>
              <w:t>[T1][R2][R3]</w:t>
            </w:r>
          </w:p>
        </w:tc>
      </w:tr>
      <w:tr w:rsidR="00307E11" w:rsidRPr="00593434" w:rsidTr="00996472">
        <w:tc>
          <w:tcPr>
            <w:tcW w:w="828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330" w:type="dxa"/>
            <w:shd w:val="clear" w:color="auto" w:fill="auto"/>
          </w:tcPr>
          <w:p w:rsidR="00307E11" w:rsidRPr="006B15C7" w:rsidRDefault="00307E11" w:rsidP="00996472">
            <w:pPr>
              <w:jc w:val="both"/>
            </w:pPr>
            <w:r>
              <w:t>Examples Of Data Link Protocols HDLC and PPP</w:t>
            </w:r>
          </w:p>
        </w:tc>
        <w:tc>
          <w:tcPr>
            <w:tcW w:w="108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t xml:space="preserve">[T1][R2] </w:t>
            </w:r>
          </w:p>
        </w:tc>
      </w:tr>
      <w:tr w:rsidR="00307E11" w:rsidRPr="00593434" w:rsidTr="00996472">
        <w:tc>
          <w:tcPr>
            <w:tcW w:w="828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330" w:type="dxa"/>
            <w:shd w:val="clear" w:color="auto" w:fill="auto"/>
          </w:tcPr>
          <w:p w:rsidR="00307E11" w:rsidRDefault="00307E11" w:rsidP="00996472">
            <w:pPr>
              <w:jc w:val="both"/>
            </w:pPr>
            <w:r>
              <w:t>The Medium Access Sub layer: The Channel Allocation Problem</w:t>
            </w:r>
          </w:p>
          <w:p w:rsidR="00307E11" w:rsidRDefault="00307E11" w:rsidP="00996472">
            <w:pPr>
              <w:jc w:val="both"/>
            </w:pPr>
            <w:r>
              <w:t>Static Channel Allocation</w:t>
            </w:r>
          </w:p>
          <w:p w:rsidR="00307E11" w:rsidRPr="00593434" w:rsidRDefault="00307E11" w:rsidP="00996472">
            <w:pPr>
              <w:jc w:val="both"/>
              <w:rPr>
                <w:b/>
                <w:bCs/>
              </w:rPr>
            </w:pPr>
            <w:r>
              <w:t>Dynamic Channel Allocation</w:t>
            </w:r>
          </w:p>
        </w:tc>
        <w:tc>
          <w:tcPr>
            <w:tcW w:w="108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593434">
              <w:rPr>
                <w:b/>
                <w:bCs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t>[T1][R1][R2][R3]</w:t>
            </w:r>
          </w:p>
        </w:tc>
      </w:tr>
      <w:tr w:rsidR="00307E11" w:rsidRPr="00593434" w:rsidTr="00996472">
        <w:tc>
          <w:tcPr>
            <w:tcW w:w="828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330" w:type="dxa"/>
            <w:shd w:val="clear" w:color="auto" w:fill="auto"/>
          </w:tcPr>
          <w:p w:rsidR="00307E11" w:rsidRDefault="00307E11" w:rsidP="00996472">
            <w:pPr>
              <w:jc w:val="both"/>
            </w:pPr>
            <w:r>
              <w:t>Multiple Access Protocols  </w:t>
            </w:r>
          </w:p>
          <w:p w:rsidR="00307E11" w:rsidRDefault="00307E11" w:rsidP="00996472">
            <w:pPr>
              <w:jc w:val="both"/>
            </w:pPr>
            <w:r>
              <w:t>Aloha</w:t>
            </w:r>
          </w:p>
          <w:p w:rsidR="00307E11" w:rsidRDefault="00307E11" w:rsidP="00996472">
            <w:pPr>
              <w:jc w:val="both"/>
            </w:pPr>
            <w:r>
              <w:t>Pure Aloha</w:t>
            </w:r>
          </w:p>
          <w:p w:rsidR="00307E11" w:rsidRDefault="00307E11" w:rsidP="00996472">
            <w:pPr>
              <w:jc w:val="both"/>
            </w:pPr>
            <w:r>
              <w:t>Slotted Aloha</w:t>
            </w:r>
          </w:p>
          <w:p w:rsidR="00307E11" w:rsidRDefault="00307E11" w:rsidP="00996472">
            <w:pPr>
              <w:jc w:val="both"/>
            </w:pPr>
            <w:r>
              <w:t>CSMA</w:t>
            </w:r>
          </w:p>
          <w:p w:rsidR="00307E11" w:rsidRPr="00593434" w:rsidRDefault="00307E11" w:rsidP="00996472">
            <w:pPr>
              <w:jc w:val="both"/>
              <w:rPr>
                <w:b/>
                <w:bCs/>
              </w:rPr>
            </w:pPr>
            <w:r>
              <w:t>Bit Map Protocol</w:t>
            </w:r>
          </w:p>
        </w:tc>
        <w:tc>
          <w:tcPr>
            <w:tcW w:w="108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593434">
              <w:rPr>
                <w:b/>
                <w:bCs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t>[T1][R2][R1][R3]</w:t>
            </w:r>
          </w:p>
        </w:tc>
      </w:tr>
      <w:tr w:rsidR="00307E11" w:rsidRPr="00593434" w:rsidTr="00996472">
        <w:tc>
          <w:tcPr>
            <w:tcW w:w="828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330" w:type="dxa"/>
            <w:shd w:val="clear" w:color="auto" w:fill="auto"/>
          </w:tcPr>
          <w:p w:rsidR="00307E11" w:rsidRPr="00593434" w:rsidRDefault="00307E11" w:rsidP="00996472">
            <w:pPr>
              <w:jc w:val="both"/>
              <w:rPr>
                <w:b/>
                <w:bCs/>
              </w:rPr>
            </w:pPr>
            <w:r>
              <w:t>IEEE Standard 802.3 and 802.11 For LANs And WLAN’s</w:t>
            </w:r>
          </w:p>
        </w:tc>
        <w:tc>
          <w:tcPr>
            <w:tcW w:w="108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t>[T1][R2]</w:t>
            </w:r>
          </w:p>
        </w:tc>
      </w:tr>
      <w:tr w:rsidR="00307E11" w:rsidRPr="00593434" w:rsidTr="00996472">
        <w:trPr>
          <w:trHeight w:val="1160"/>
        </w:trPr>
        <w:tc>
          <w:tcPr>
            <w:tcW w:w="828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330" w:type="dxa"/>
            <w:shd w:val="clear" w:color="auto" w:fill="auto"/>
          </w:tcPr>
          <w:p w:rsidR="00307E11" w:rsidRDefault="00307E11" w:rsidP="00996472">
            <w:pPr>
              <w:jc w:val="both"/>
            </w:pPr>
            <w:r>
              <w:t>Network Devices</w:t>
            </w:r>
          </w:p>
          <w:p w:rsidR="00307E11" w:rsidRDefault="00307E11" w:rsidP="00996472">
            <w:pPr>
              <w:jc w:val="both"/>
            </w:pPr>
            <w:r>
              <w:t>Repeaters</w:t>
            </w:r>
          </w:p>
          <w:p w:rsidR="00307E11" w:rsidRDefault="00307E11" w:rsidP="00996472">
            <w:pPr>
              <w:jc w:val="both"/>
            </w:pPr>
            <w:r>
              <w:t>Hubs</w:t>
            </w:r>
          </w:p>
          <w:p w:rsidR="00307E11" w:rsidRDefault="00307E11" w:rsidP="00996472">
            <w:pPr>
              <w:jc w:val="both"/>
            </w:pPr>
            <w:r>
              <w:t>Switches</w:t>
            </w:r>
          </w:p>
          <w:p w:rsidR="00307E11" w:rsidRPr="00593434" w:rsidRDefault="00307E11" w:rsidP="00996472">
            <w:pPr>
              <w:jc w:val="both"/>
              <w:rPr>
                <w:b/>
                <w:bCs/>
              </w:rPr>
            </w:pPr>
            <w:r>
              <w:t>Bridges and Routers</w:t>
            </w:r>
          </w:p>
        </w:tc>
        <w:tc>
          <w:tcPr>
            <w:tcW w:w="108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t>[T1][R2][R4]</w:t>
            </w:r>
          </w:p>
        </w:tc>
      </w:tr>
      <w:tr w:rsidR="00307E11" w:rsidRPr="00593434" w:rsidTr="00996472">
        <w:tc>
          <w:tcPr>
            <w:tcW w:w="828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593434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3330" w:type="dxa"/>
            <w:shd w:val="clear" w:color="auto" w:fill="auto"/>
          </w:tcPr>
          <w:p w:rsidR="00307E11" w:rsidRPr="00C43392" w:rsidRDefault="00307E11" w:rsidP="00996472">
            <w:pPr>
              <w:jc w:val="both"/>
              <w:rPr>
                <w:bCs/>
              </w:rPr>
            </w:pPr>
            <w:r w:rsidRPr="00C43392">
              <w:rPr>
                <w:bCs/>
              </w:rPr>
              <w:t>Transmission network-</w:t>
            </w:r>
            <w:r>
              <w:rPr>
                <w:bCs/>
              </w:rPr>
              <w:t>PDH network, SONET/SDH networks, DWDM networks</w:t>
            </w:r>
          </w:p>
        </w:tc>
        <w:tc>
          <w:tcPr>
            <w:tcW w:w="108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t>[T1][R2]</w:t>
            </w:r>
          </w:p>
        </w:tc>
      </w:tr>
      <w:tr w:rsidR="00307E11" w:rsidRPr="00593434" w:rsidTr="00996472">
        <w:tc>
          <w:tcPr>
            <w:tcW w:w="828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330" w:type="dxa"/>
            <w:shd w:val="clear" w:color="auto" w:fill="auto"/>
          </w:tcPr>
          <w:p w:rsidR="00307E11" w:rsidRPr="00C43392" w:rsidRDefault="00307E11" w:rsidP="00996472">
            <w:pPr>
              <w:jc w:val="both"/>
              <w:rPr>
                <w:bCs/>
              </w:rPr>
            </w:pPr>
            <w:r>
              <w:rPr>
                <w:bCs/>
              </w:rPr>
              <w:t>Introduction to cell switched networks – ATM and Packet switched networks</w:t>
            </w:r>
          </w:p>
        </w:tc>
        <w:tc>
          <w:tcPr>
            <w:tcW w:w="108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593434">
              <w:rPr>
                <w:b/>
                <w:bCs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t>[T1][R2]</w:t>
            </w:r>
          </w:p>
        </w:tc>
      </w:tr>
      <w:tr w:rsidR="00307E11" w:rsidRPr="00593434" w:rsidTr="00996472">
        <w:tc>
          <w:tcPr>
            <w:tcW w:w="828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330" w:type="dxa"/>
            <w:shd w:val="clear" w:color="auto" w:fill="auto"/>
          </w:tcPr>
          <w:p w:rsidR="00307E11" w:rsidRPr="00593434" w:rsidRDefault="00307E11" w:rsidP="00996472">
            <w:pPr>
              <w:jc w:val="both"/>
              <w:rPr>
                <w:b/>
                <w:bCs/>
              </w:rPr>
            </w:pPr>
            <w:r>
              <w:t>The Network Layer: Network Layer Design Issues</w:t>
            </w:r>
          </w:p>
        </w:tc>
        <w:tc>
          <w:tcPr>
            <w:tcW w:w="108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t>[T1][R2]</w:t>
            </w:r>
          </w:p>
        </w:tc>
      </w:tr>
      <w:tr w:rsidR="00307E11" w:rsidRPr="00593434" w:rsidTr="00996472">
        <w:tc>
          <w:tcPr>
            <w:tcW w:w="828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330" w:type="dxa"/>
            <w:shd w:val="clear" w:color="auto" w:fill="auto"/>
          </w:tcPr>
          <w:p w:rsidR="00307E11" w:rsidRDefault="00307E11" w:rsidP="00996472">
            <w:pPr>
              <w:jc w:val="both"/>
            </w:pPr>
            <w:r>
              <w:t>Routing Algorithms-Static routing algorithms, Dynamic routing algorithms</w:t>
            </w:r>
          </w:p>
        </w:tc>
        <w:tc>
          <w:tcPr>
            <w:tcW w:w="108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t>[T1][R2]</w:t>
            </w:r>
          </w:p>
        </w:tc>
      </w:tr>
    </w:tbl>
    <w:p w:rsidR="00307E11" w:rsidRDefault="00307E11" w:rsidP="00307E11">
      <w:pPr>
        <w:jc w:val="both"/>
        <w:rPr>
          <w:color w:val="000000"/>
          <w:sz w:val="27"/>
          <w:szCs w:val="27"/>
        </w:rPr>
      </w:pPr>
    </w:p>
    <w:p w:rsidR="00307E11" w:rsidRDefault="00307E11" w:rsidP="00307E11">
      <w:pPr>
        <w:jc w:val="both"/>
        <w:rPr>
          <w:color w:val="000000"/>
          <w:sz w:val="27"/>
          <w:szCs w:val="27"/>
        </w:rPr>
      </w:pPr>
    </w:p>
    <w:p w:rsidR="00307E11" w:rsidRDefault="00307E11" w:rsidP="00307E11">
      <w:pPr>
        <w:jc w:val="both"/>
        <w:rPr>
          <w:color w:val="000000"/>
          <w:sz w:val="27"/>
          <w:szCs w:val="27"/>
        </w:rPr>
      </w:pP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30"/>
        <w:gridCol w:w="1080"/>
        <w:gridCol w:w="2700"/>
      </w:tblGrid>
      <w:tr w:rsidR="00307E11" w:rsidRPr="00593434" w:rsidTr="00996472">
        <w:tc>
          <w:tcPr>
            <w:tcW w:w="828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</w:t>
            </w:r>
          </w:p>
        </w:tc>
        <w:tc>
          <w:tcPr>
            <w:tcW w:w="3330" w:type="dxa"/>
            <w:shd w:val="clear" w:color="auto" w:fill="auto"/>
          </w:tcPr>
          <w:p w:rsidR="00307E11" w:rsidRDefault="00307E11" w:rsidP="00996472">
            <w:pPr>
              <w:jc w:val="both"/>
            </w:pPr>
            <w:r>
              <w:t>Congestion Control Algorithms, Quality of Service- Leaky bucket algorithm, Token bucket algorithm</w:t>
            </w:r>
          </w:p>
        </w:tc>
        <w:tc>
          <w:tcPr>
            <w:tcW w:w="108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t>[T1][R2]</w:t>
            </w:r>
          </w:p>
        </w:tc>
      </w:tr>
      <w:tr w:rsidR="00307E11" w:rsidRPr="00593434" w:rsidTr="00996472">
        <w:tc>
          <w:tcPr>
            <w:tcW w:w="828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593434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307E11" w:rsidRDefault="00307E11" w:rsidP="00996472">
            <w:pPr>
              <w:jc w:val="both"/>
            </w:pPr>
            <w:r>
              <w:t>The Network Layer In The Internet, Introduction to IPV4 Addressing</w:t>
            </w:r>
          </w:p>
        </w:tc>
        <w:tc>
          <w:tcPr>
            <w:tcW w:w="108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t>[T1][R2]</w:t>
            </w:r>
          </w:p>
        </w:tc>
      </w:tr>
      <w:tr w:rsidR="00307E11" w:rsidRPr="00593434" w:rsidTr="00996472">
        <w:tc>
          <w:tcPr>
            <w:tcW w:w="828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330" w:type="dxa"/>
            <w:shd w:val="clear" w:color="auto" w:fill="auto"/>
          </w:tcPr>
          <w:p w:rsidR="00307E11" w:rsidRDefault="00307E11" w:rsidP="00996472">
            <w:pPr>
              <w:jc w:val="both"/>
            </w:pPr>
            <w:r>
              <w:t>Sub network and sub netting, IPV4 protocol packet format, forwarding of IP packets, IPV4 vs. IPV6,Congestion control algorithm</w:t>
            </w:r>
          </w:p>
        </w:tc>
        <w:tc>
          <w:tcPr>
            <w:tcW w:w="108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t>[T1][R2]</w:t>
            </w:r>
          </w:p>
        </w:tc>
      </w:tr>
      <w:tr w:rsidR="00307E11" w:rsidRPr="00593434" w:rsidTr="00996472">
        <w:tc>
          <w:tcPr>
            <w:tcW w:w="828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330" w:type="dxa"/>
            <w:shd w:val="clear" w:color="auto" w:fill="auto"/>
          </w:tcPr>
          <w:p w:rsidR="00307E11" w:rsidRDefault="00307E11" w:rsidP="00996472">
            <w:pPr>
              <w:jc w:val="both"/>
            </w:pPr>
            <w:r>
              <w:t xml:space="preserve">Process to process delivery, Overview of TCP and UDP, TCP vs. UDP, </w:t>
            </w:r>
            <w:proofErr w:type="spellStart"/>
            <w:r>
              <w:t>QoS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t>[T1][R2]</w:t>
            </w:r>
          </w:p>
        </w:tc>
      </w:tr>
      <w:tr w:rsidR="00307E11" w:rsidTr="00996472">
        <w:tc>
          <w:tcPr>
            <w:tcW w:w="828" w:type="dxa"/>
            <w:shd w:val="clear" w:color="auto" w:fill="auto"/>
          </w:tcPr>
          <w:p w:rsidR="00307E11" w:rsidRPr="009612BD" w:rsidRDefault="00307E11" w:rsidP="00996472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9612BD">
              <w:rPr>
                <w:bCs/>
              </w:rPr>
              <w:t>2</w:t>
            </w:r>
            <w:r>
              <w:rPr>
                <w:bCs/>
              </w:rPr>
              <w:t>4</w:t>
            </w:r>
          </w:p>
        </w:tc>
        <w:tc>
          <w:tcPr>
            <w:tcW w:w="3330" w:type="dxa"/>
            <w:shd w:val="clear" w:color="auto" w:fill="auto"/>
          </w:tcPr>
          <w:p w:rsidR="00307E11" w:rsidRDefault="00307E11" w:rsidP="00996472">
            <w:pPr>
              <w:jc w:val="both"/>
            </w:pPr>
            <w:r>
              <w:t>Transport layer- Transport layer services-elements of transport protocol, connection oriented and connection less, Congestion Control.</w:t>
            </w:r>
          </w:p>
        </w:tc>
        <w:tc>
          <w:tcPr>
            <w:tcW w:w="108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307E11" w:rsidRDefault="00307E11" w:rsidP="00996472">
            <w:pPr>
              <w:spacing w:before="100" w:beforeAutospacing="1" w:after="100" w:afterAutospacing="1"/>
              <w:jc w:val="both"/>
            </w:pPr>
            <w:r>
              <w:t>[T1][R1][R2]</w:t>
            </w:r>
          </w:p>
        </w:tc>
      </w:tr>
      <w:tr w:rsidR="00307E11" w:rsidTr="00996472">
        <w:tc>
          <w:tcPr>
            <w:tcW w:w="828" w:type="dxa"/>
            <w:shd w:val="clear" w:color="auto" w:fill="auto"/>
          </w:tcPr>
          <w:p w:rsidR="00307E11" w:rsidRPr="009612BD" w:rsidRDefault="00307E11" w:rsidP="00996472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3330" w:type="dxa"/>
            <w:shd w:val="clear" w:color="auto" w:fill="auto"/>
          </w:tcPr>
          <w:p w:rsidR="00307E11" w:rsidRDefault="00307E11" w:rsidP="00996472">
            <w:pPr>
              <w:jc w:val="both"/>
            </w:pPr>
            <w:r>
              <w:t>Transport Layer: Client Server Model, DNS, SMTP</w:t>
            </w:r>
            <w:proofErr w:type="gramStart"/>
            <w:r>
              <w:t>,HTTP</w:t>
            </w:r>
            <w:proofErr w:type="gramEnd"/>
            <w:r>
              <w:t>, WWW.</w:t>
            </w:r>
          </w:p>
        </w:tc>
        <w:tc>
          <w:tcPr>
            <w:tcW w:w="1080" w:type="dxa"/>
            <w:shd w:val="clear" w:color="auto" w:fill="auto"/>
          </w:tcPr>
          <w:p w:rsidR="00307E11" w:rsidRPr="00593434" w:rsidRDefault="00307E11" w:rsidP="0099647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307E11" w:rsidRDefault="00307E11" w:rsidP="00996472">
            <w:pPr>
              <w:spacing w:before="100" w:beforeAutospacing="1" w:after="100" w:afterAutospacing="1"/>
              <w:jc w:val="both"/>
            </w:pPr>
            <w:r>
              <w:t>[T1][R1][R2]</w:t>
            </w:r>
          </w:p>
        </w:tc>
      </w:tr>
    </w:tbl>
    <w:p w:rsidR="00307E11" w:rsidRDefault="00307E11" w:rsidP="00307E11">
      <w:pPr>
        <w:jc w:val="both"/>
        <w:rPr>
          <w:color w:val="000000"/>
          <w:sz w:val="27"/>
          <w:szCs w:val="27"/>
        </w:rPr>
      </w:pPr>
    </w:p>
    <w:p w:rsidR="00307E11" w:rsidRDefault="00307E11" w:rsidP="00307E11">
      <w:pPr>
        <w:jc w:val="both"/>
        <w:rPr>
          <w:color w:val="000000"/>
          <w:sz w:val="27"/>
          <w:szCs w:val="27"/>
        </w:rPr>
      </w:pPr>
    </w:p>
    <w:p w:rsidR="00307E11" w:rsidRPr="0037530B" w:rsidRDefault="00307E11" w:rsidP="00307E11">
      <w:pPr>
        <w:pStyle w:val="BodyTextIndent"/>
        <w:spacing w:before="0" w:beforeAutospacing="0" w:after="0" w:afterAutospacing="0"/>
        <w:jc w:val="both"/>
        <w:rPr>
          <w:b/>
        </w:rPr>
      </w:pPr>
      <w:r w:rsidRPr="0037530B">
        <w:rPr>
          <w:b/>
        </w:rPr>
        <w:t xml:space="preserve">Textbook(s): </w:t>
      </w:r>
    </w:p>
    <w:p w:rsidR="00307E11" w:rsidRDefault="00307E11" w:rsidP="00307E11">
      <w:pPr>
        <w:pStyle w:val="BodyTextIndent"/>
        <w:spacing w:before="0" w:beforeAutospacing="0" w:after="0" w:afterAutospacing="0"/>
        <w:ind w:left="360"/>
        <w:jc w:val="both"/>
      </w:pPr>
      <w:r>
        <w:t xml:space="preserve">     [T1] Behrouz A. </w:t>
      </w:r>
      <w:proofErr w:type="spellStart"/>
      <w:r>
        <w:t>Forouzan</w:t>
      </w:r>
      <w:proofErr w:type="spellEnd"/>
      <w:r>
        <w:t xml:space="preserve">, “Data Communications and Networking”, Tata McGraw-Hill. </w:t>
      </w:r>
    </w:p>
    <w:p w:rsidR="00307E11" w:rsidRDefault="00307E11" w:rsidP="00307E11">
      <w:pPr>
        <w:pStyle w:val="BodyTextIndent"/>
        <w:spacing w:before="0" w:beforeAutospacing="0" w:after="0" w:afterAutospacing="0"/>
        <w:ind w:left="720"/>
        <w:jc w:val="both"/>
        <w:rPr>
          <w:b/>
        </w:rPr>
      </w:pPr>
    </w:p>
    <w:p w:rsidR="00307E11" w:rsidRPr="0037530B" w:rsidRDefault="00307E11" w:rsidP="00307E11">
      <w:pPr>
        <w:pStyle w:val="BodyTextIndent"/>
        <w:spacing w:before="0" w:beforeAutospacing="0" w:after="0" w:afterAutospacing="0"/>
        <w:ind w:left="720"/>
        <w:jc w:val="both"/>
        <w:rPr>
          <w:b/>
        </w:rPr>
      </w:pPr>
    </w:p>
    <w:p w:rsidR="00307E11" w:rsidRPr="0037530B" w:rsidRDefault="00307E11" w:rsidP="00307E11">
      <w:pPr>
        <w:pStyle w:val="BodyTextIndent"/>
        <w:spacing w:before="0" w:beforeAutospacing="0" w:after="0" w:afterAutospacing="0"/>
        <w:jc w:val="both"/>
        <w:rPr>
          <w:b/>
        </w:rPr>
      </w:pPr>
      <w:r w:rsidRPr="0037530B">
        <w:rPr>
          <w:b/>
        </w:rPr>
        <w:t xml:space="preserve">References: </w:t>
      </w:r>
    </w:p>
    <w:p w:rsidR="00307E11" w:rsidRDefault="00307E11" w:rsidP="00307E11">
      <w:pPr>
        <w:pStyle w:val="BodyTextIndent"/>
        <w:spacing w:before="0" w:beforeAutospacing="0" w:after="0" w:afterAutospacing="0"/>
        <w:ind w:left="720"/>
        <w:jc w:val="both"/>
      </w:pPr>
      <w:r>
        <w:t xml:space="preserve">[R1] </w:t>
      </w:r>
      <w:proofErr w:type="spellStart"/>
      <w:r w:rsidRPr="00654DE6">
        <w:t>Uyless</w:t>
      </w:r>
      <w:proofErr w:type="spellEnd"/>
      <w:r w:rsidRPr="00654DE6">
        <w:t xml:space="preserve"> </w:t>
      </w:r>
      <w:proofErr w:type="spellStart"/>
      <w:r w:rsidRPr="00654DE6">
        <w:t>Black,"Computer</w:t>
      </w:r>
      <w:proofErr w:type="spellEnd"/>
      <w:r w:rsidRPr="00654DE6">
        <w:t xml:space="preserve"> Networks-Protocols, Standards and Interfaces"</w:t>
      </w:r>
      <w:proofErr w:type="gramStart"/>
      <w:r w:rsidRPr="00654DE6">
        <w:t>,2nd</w:t>
      </w:r>
      <w:proofErr w:type="gramEnd"/>
      <w:r w:rsidRPr="00654DE6">
        <w:t xml:space="preserve"> edition, PHI,</w:t>
      </w:r>
      <w:r w:rsidRPr="00A13FC5">
        <w:rPr>
          <w:rFonts w:eastAsia="Calibri"/>
          <w:lang w:eastAsia="zh-CN" w:bidi="hi-IN"/>
        </w:rPr>
        <w:t xml:space="preserve"> 1996. </w:t>
      </w:r>
      <w:r w:rsidRPr="00A13FC5">
        <w:rPr>
          <w:rFonts w:eastAsia="Calibri"/>
          <w:lang w:eastAsia="zh-CN" w:bidi="hi-IN"/>
        </w:rPr>
        <w:br/>
      </w:r>
      <w:r>
        <w:t xml:space="preserve">[R2]  A. S. </w:t>
      </w:r>
      <w:proofErr w:type="spellStart"/>
      <w:r>
        <w:t>Tannenbum</w:t>
      </w:r>
      <w:proofErr w:type="spellEnd"/>
      <w:r>
        <w:t xml:space="preserve">, D. </w:t>
      </w:r>
      <w:proofErr w:type="spellStart"/>
      <w:r>
        <w:t>Wetherall</w:t>
      </w:r>
      <w:proofErr w:type="spellEnd"/>
      <w:proofErr w:type="gramStart"/>
      <w:r>
        <w:t>,,</w:t>
      </w:r>
      <w:proofErr w:type="gramEnd"/>
      <w:r>
        <w:t xml:space="preserve"> “Computer Networks”, Prentice Hall, Pearson. </w:t>
      </w:r>
    </w:p>
    <w:p w:rsidR="00307E11" w:rsidRDefault="00307E11" w:rsidP="00307E11">
      <w:pPr>
        <w:pStyle w:val="BodyTextIndent"/>
        <w:spacing w:before="0" w:beforeAutospacing="0" w:after="0" w:afterAutospacing="0"/>
        <w:ind w:firstLine="720"/>
        <w:jc w:val="both"/>
      </w:pPr>
      <w:r>
        <w:t xml:space="preserve">[R3]  Fred </w:t>
      </w:r>
      <w:proofErr w:type="spellStart"/>
      <w:r>
        <w:t>Halsall</w:t>
      </w:r>
      <w:proofErr w:type="spellEnd"/>
      <w:r>
        <w:t xml:space="preserve">, “Computer Networks”, Addison – Wesley. </w:t>
      </w:r>
    </w:p>
    <w:p w:rsidR="00307E11" w:rsidRPr="00975FCF" w:rsidRDefault="00307E11" w:rsidP="00307E11">
      <w:pPr>
        <w:pStyle w:val="BodyTextIndent"/>
        <w:spacing w:before="0" w:beforeAutospacing="0" w:after="0" w:afterAutospacing="0"/>
        <w:ind w:firstLine="720"/>
        <w:jc w:val="both"/>
      </w:pPr>
      <w:r>
        <w:t xml:space="preserve">[R4]  </w:t>
      </w:r>
      <w:proofErr w:type="spellStart"/>
      <w:r>
        <w:t>Tomasi</w:t>
      </w:r>
      <w:proofErr w:type="spellEnd"/>
      <w:r>
        <w:t xml:space="preserve">, “Introduction </w:t>
      </w:r>
      <w:proofErr w:type="gramStart"/>
      <w:r>
        <w:t>To</w:t>
      </w:r>
      <w:proofErr w:type="gramEnd"/>
      <w:r>
        <w:t xml:space="preserve"> Data Communications &amp; Networking”, Pearson</w:t>
      </w:r>
    </w:p>
    <w:p w:rsidR="00307E11" w:rsidRDefault="00307E11" w:rsidP="00307E11">
      <w:pPr>
        <w:spacing w:before="100" w:beforeAutospacing="1" w:after="100" w:afterAutospacing="1"/>
        <w:jc w:val="both"/>
      </w:pPr>
    </w:p>
    <w:p w:rsidR="00307E11" w:rsidRDefault="00307E11" w:rsidP="00307E11">
      <w:pPr>
        <w:spacing w:before="100" w:beforeAutospacing="1" w:after="100" w:afterAutospacing="1"/>
        <w:jc w:val="both"/>
      </w:pPr>
    </w:p>
    <w:p w:rsidR="00307E11" w:rsidRDefault="00307E11" w:rsidP="00307E11">
      <w:pPr>
        <w:spacing w:before="100" w:beforeAutospacing="1" w:after="100" w:afterAutospacing="1"/>
        <w:jc w:val="both"/>
      </w:pPr>
    </w:p>
    <w:p w:rsidR="00307E11" w:rsidRDefault="00307E11" w:rsidP="00307E11">
      <w:pPr>
        <w:spacing w:before="100" w:beforeAutospacing="1" w:after="100" w:afterAutospacing="1"/>
        <w:jc w:val="both"/>
      </w:pPr>
    </w:p>
    <w:p w:rsidR="00307E11" w:rsidRDefault="00307E11" w:rsidP="00307E11">
      <w:pPr>
        <w:spacing w:before="100" w:beforeAutospacing="1" w:after="100" w:afterAutospacing="1"/>
        <w:jc w:val="both"/>
      </w:pPr>
    </w:p>
    <w:p w:rsidR="00E65D43" w:rsidRDefault="00E65D43">
      <w:bookmarkStart w:id="0" w:name="_GoBack"/>
      <w:bookmarkEnd w:id="0"/>
    </w:p>
    <w:sectPr w:rsidR="00E65D43" w:rsidSect="006B15C7">
      <w:headerReference w:type="default" r:id="rId4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352" w:rsidRDefault="00307E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11"/>
    <w:rsid w:val="00307E11"/>
    <w:rsid w:val="00E6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2F876-BB78-49F2-8EAD-73A4AB4B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qFormat/>
    <w:rsid w:val="00307E1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07E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307E11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rsid w:val="00307E1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07E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7E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2023-11-24T08:25:00Z</dcterms:created>
  <dcterms:modified xsi:type="dcterms:W3CDTF">2023-11-24T08:26:00Z</dcterms:modified>
</cp:coreProperties>
</file>