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72" w:rsidRPr="00D01DD5" w:rsidRDefault="007A7572" w:rsidP="007A7572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t>GURU TEGH BAHADUR INSTITUTE OF TECHNOLOGY</w:t>
      </w:r>
    </w:p>
    <w:p w:rsidR="007A7572" w:rsidRPr="00D01DD5" w:rsidRDefault="007A7572" w:rsidP="007A7572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7A7572" w:rsidRDefault="007A7572" w:rsidP="007A7572">
      <w:pPr>
        <w:spacing w:after="0"/>
        <w:jc w:val="center"/>
        <w:rPr>
          <w:rFonts w:ascii="Rockwell" w:hAnsi="Rockwell" w:cs="Arial"/>
          <w:sz w:val="18"/>
        </w:rPr>
      </w:pPr>
    </w:p>
    <w:p w:rsidR="007A7572" w:rsidRDefault="007A7572" w:rsidP="007A7572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A0265F">
        <w:rPr>
          <w:rFonts w:ascii="Rockwell" w:hAnsi="Rockwell" w:cs="Arial"/>
          <w:b/>
          <w:bCs/>
          <w:sz w:val="24"/>
          <w:szCs w:val="24"/>
        </w:rPr>
        <w:t>B.Tech</w:t>
      </w:r>
      <w:proofErr w:type="spellEnd"/>
      <w:r w:rsidRPr="00A0265F">
        <w:rPr>
          <w:rFonts w:ascii="Rockwell" w:hAnsi="Rockwell" w:cs="Arial"/>
          <w:b/>
          <w:bCs/>
          <w:sz w:val="24"/>
          <w:szCs w:val="24"/>
        </w:rPr>
        <w:t xml:space="preserve">. (Common to all Branches) </w:t>
      </w:r>
      <w:r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</w:t>
      </w:r>
      <w:r w:rsidRPr="00A0265F">
        <w:rPr>
          <w:rFonts w:ascii="Rockwell" w:hAnsi="Rockwell" w:cs="Arial"/>
          <w:b/>
          <w:bCs/>
          <w:sz w:val="24"/>
          <w:szCs w:val="24"/>
        </w:rPr>
        <w:t xml:space="preserve">Semester: </w:t>
      </w:r>
      <w:proofErr w:type="spellStart"/>
      <w:proofErr w:type="gramStart"/>
      <w:r w:rsidRPr="00A0265F">
        <w:rPr>
          <w:rFonts w:ascii="Rockwell" w:hAnsi="Rockwell" w:cs="Arial"/>
          <w:b/>
          <w:bCs/>
          <w:sz w:val="24"/>
          <w:szCs w:val="24"/>
        </w:rPr>
        <w:t>Ist</w:t>
      </w:r>
      <w:proofErr w:type="spellEnd"/>
      <w:proofErr w:type="gramEnd"/>
    </w:p>
    <w:p w:rsidR="007A7572" w:rsidRPr="00A0265F" w:rsidRDefault="007A7572" w:rsidP="007A7572">
      <w:p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 xml:space="preserve"> </w:t>
      </w:r>
      <w:r w:rsidRPr="00A0265F">
        <w:rPr>
          <w:rFonts w:ascii="Rockwell" w:hAnsi="Rockwell" w:cs="Arial"/>
          <w:b/>
          <w:bCs/>
          <w:sz w:val="24"/>
          <w:szCs w:val="24"/>
        </w:rPr>
        <w:t>Course: Manufacturing Process</w:t>
      </w:r>
      <w:r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</w:t>
      </w:r>
      <w:r w:rsidRPr="00A0265F">
        <w:rPr>
          <w:rFonts w:ascii="Rockwell" w:hAnsi="Rockwell" w:cs="Arial"/>
          <w:b/>
          <w:bCs/>
          <w:sz w:val="24"/>
          <w:szCs w:val="24"/>
        </w:rPr>
        <w:t xml:space="preserve">  Subject Code: ES119</w:t>
      </w:r>
    </w:p>
    <w:p w:rsidR="007A7572" w:rsidRPr="00A0265F" w:rsidRDefault="007A7572" w:rsidP="007A7572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0265F">
        <w:rPr>
          <w:rFonts w:ascii="Rockwell" w:hAnsi="Rockwell" w:cs="Arial"/>
          <w:b/>
          <w:bCs/>
          <w:sz w:val="24"/>
          <w:szCs w:val="24"/>
        </w:rPr>
        <w:t xml:space="preserve">Credit: </w:t>
      </w:r>
      <w:proofErr w:type="gramStart"/>
      <w:r w:rsidRPr="00A0265F">
        <w:rPr>
          <w:rFonts w:ascii="Rockwell" w:hAnsi="Rockwell" w:cs="Arial"/>
          <w:b/>
          <w:bCs/>
          <w:sz w:val="24"/>
          <w:szCs w:val="24"/>
        </w:rPr>
        <w:t>4</w:t>
      </w:r>
      <w:r>
        <w:rPr>
          <w:rFonts w:ascii="Rockwell" w:hAnsi="Rockwell" w:cs="Arial"/>
          <w:b/>
          <w:bCs/>
          <w:sz w:val="24"/>
          <w:szCs w:val="24"/>
        </w:rPr>
        <w:t xml:space="preserve"> ,</w:t>
      </w:r>
      <w:proofErr w:type="gramEnd"/>
      <w:r w:rsidRPr="00A0265F">
        <w:rPr>
          <w:rFonts w:ascii="Rockwell" w:hAnsi="Rockwell" w:cs="Arial"/>
          <w:b/>
          <w:bCs/>
          <w:sz w:val="24"/>
          <w:szCs w:val="24"/>
        </w:rPr>
        <w:t xml:space="preserve"> Period: 4</w:t>
      </w:r>
    </w:p>
    <w:p w:rsidR="007A7572" w:rsidRPr="00D01DD5" w:rsidRDefault="007A7572" w:rsidP="007A7572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D01DD5">
        <w:rPr>
          <w:rFonts w:ascii="Rockwell" w:hAnsi="Rockwell" w:cs="Arial"/>
          <w:b/>
          <w:bCs/>
          <w:sz w:val="24"/>
          <w:szCs w:val="24"/>
        </w:rPr>
        <w:t>Course Outcomes (CO):</w:t>
      </w:r>
    </w:p>
    <w:p w:rsidR="007A7572" w:rsidRPr="00D01DD5" w:rsidRDefault="007A7572" w:rsidP="007A7572">
      <w:pPr>
        <w:spacing w:after="0" w:line="360" w:lineRule="auto"/>
        <w:jc w:val="both"/>
        <w:rPr>
          <w:rFonts w:ascii="Rockwell" w:hAnsi="Rockwell" w:cs="Arial"/>
          <w:bCs/>
          <w:sz w:val="24"/>
          <w:szCs w:val="24"/>
        </w:rPr>
      </w:pPr>
      <w:r w:rsidRPr="00D01DD5">
        <w:rPr>
          <w:rFonts w:ascii="Rockwell" w:hAnsi="Rockwell" w:cs="Arial"/>
          <w:b/>
          <w:bCs/>
          <w:sz w:val="24"/>
          <w:szCs w:val="24"/>
        </w:rPr>
        <w:t xml:space="preserve">CO1: </w:t>
      </w:r>
      <w:r w:rsidRPr="00D01DD5">
        <w:rPr>
          <w:rFonts w:ascii="Rockwell" w:hAnsi="Rockwell" w:cs="Arial"/>
          <w:bCs/>
          <w:sz w:val="24"/>
          <w:szCs w:val="24"/>
        </w:rPr>
        <w:t>To understand casting process.</w:t>
      </w:r>
    </w:p>
    <w:p w:rsidR="007A7572" w:rsidRPr="00D01DD5" w:rsidRDefault="007A7572" w:rsidP="007A7572">
      <w:pPr>
        <w:spacing w:after="0" w:line="360" w:lineRule="auto"/>
        <w:jc w:val="both"/>
        <w:rPr>
          <w:rFonts w:ascii="Rockwell" w:hAnsi="Rockwell" w:cs="Arial"/>
          <w:bCs/>
          <w:sz w:val="24"/>
          <w:szCs w:val="24"/>
        </w:rPr>
      </w:pPr>
      <w:r w:rsidRPr="00D01DD5">
        <w:rPr>
          <w:rFonts w:ascii="Rockwell" w:hAnsi="Rockwell" w:cs="Arial"/>
          <w:b/>
          <w:bCs/>
          <w:sz w:val="24"/>
          <w:szCs w:val="24"/>
        </w:rPr>
        <w:t xml:space="preserve">CO2: </w:t>
      </w:r>
      <w:r w:rsidRPr="00D01DD5">
        <w:rPr>
          <w:rFonts w:ascii="Rockwell" w:hAnsi="Rockwell" w:cs="Arial"/>
          <w:bCs/>
          <w:sz w:val="24"/>
          <w:szCs w:val="24"/>
        </w:rPr>
        <w:t xml:space="preserve">To understand joining process. </w:t>
      </w:r>
    </w:p>
    <w:p w:rsidR="007A7572" w:rsidRPr="00D01DD5" w:rsidRDefault="007A7572" w:rsidP="007A7572">
      <w:pPr>
        <w:spacing w:after="0" w:line="360" w:lineRule="auto"/>
        <w:ind w:firstLine="45"/>
        <w:jc w:val="both"/>
        <w:rPr>
          <w:rFonts w:ascii="Rockwell" w:hAnsi="Rockwell" w:cs="Arial"/>
          <w:bCs/>
          <w:sz w:val="24"/>
          <w:szCs w:val="24"/>
        </w:rPr>
      </w:pPr>
      <w:r w:rsidRPr="00D01DD5">
        <w:rPr>
          <w:rFonts w:ascii="Rockwell" w:hAnsi="Rockwell" w:cs="Arial"/>
          <w:b/>
          <w:bCs/>
          <w:sz w:val="24"/>
          <w:szCs w:val="24"/>
        </w:rPr>
        <w:t>CO3</w:t>
      </w:r>
      <w:r w:rsidRPr="00D01DD5">
        <w:rPr>
          <w:rFonts w:ascii="Rockwell" w:hAnsi="Rockwell" w:cs="Arial"/>
          <w:bCs/>
          <w:sz w:val="24"/>
          <w:szCs w:val="24"/>
        </w:rPr>
        <w:t>: To understand forging and sheet metal work.</w:t>
      </w:r>
    </w:p>
    <w:p w:rsidR="007A7572" w:rsidRPr="00D01DD5" w:rsidRDefault="007A7572" w:rsidP="007A7572">
      <w:pPr>
        <w:spacing w:after="0" w:line="360" w:lineRule="auto"/>
        <w:ind w:firstLine="45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b/>
          <w:bCs/>
          <w:sz w:val="24"/>
          <w:szCs w:val="24"/>
        </w:rPr>
        <w:t>CO4:</w:t>
      </w:r>
      <w:r w:rsidRPr="00D01DD5">
        <w:rPr>
          <w:rFonts w:ascii="Rockwell" w:hAnsi="Rockwell" w:cs="Arial"/>
          <w:bCs/>
          <w:sz w:val="24"/>
          <w:szCs w:val="24"/>
        </w:rPr>
        <w:t xml:space="preserve"> Basic understanding of powder metallurgy and manufacturing of plastic components.</w:t>
      </w:r>
    </w:p>
    <w:p w:rsidR="007A7572" w:rsidRPr="00D01DD5" w:rsidRDefault="007A7572" w:rsidP="007A7572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D01DD5">
        <w:rPr>
          <w:rFonts w:ascii="Rockwell" w:hAnsi="Rockwell" w:cs="Arial"/>
          <w:b/>
          <w:bCs/>
          <w:sz w:val="24"/>
          <w:szCs w:val="24"/>
        </w:rPr>
        <w:t>Programme</w:t>
      </w:r>
      <w:proofErr w:type="spellEnd"/>
      <w:r w:rsidRPr="00D01DD5">
        <w:rPr>
          <w:rFonts w:ascii="Rockwell" w:hAnsi="Rockwell" w:cs="Arial"/>
          <w:b/>
          <w:bCs/>
          <w:sz w:val="24"/>
          <w:szCs w:val="24"/>
        </w:rPr>
        <w:t xml:space="preserve"> outcomes (level)</w:t>
      </w:r>
    </w:p>
    <w:p w:rsidR="007A7572" w:rsidRPr="00D01DD5" w:rsidRDefault="007A7572" w:rsidP="007A7572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PO1: Engineering Knowledge </w:t>
      </w:r>
    </w:p>
    <w:p w:rsidR="007A7572" w:rsidRPr="00D01DD5" w:rsidRDefault="007A7572" w:rsidP="007A7572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PO2: Problem Analysis </w:t>
      </w:r>
    </w:p>
    <w:p w:rsidR="007A7572" w:rsidRPr="00D01DD5" w:rsidRDefault="007A7572" w:rsidP="007A7572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PO3: Design/Development of solutions </w:t>
      </w:r>
    </w:p>
    <w:p w:rsidR="007A7572" w:rsidRPr="00D01DD5" w:rsidRDefault="007A7572" w:rsidP="007A7572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PO4: Conduct Investigations of complex problems </w:t>
      </w:r>
    </w:p>
    <w:p w:rsidR="007A7572" w:rsidRPr="00D01DD5" w:rsidRDefault="007A7572" w:rsidP="007A7572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PO5: Modern Tool Usage </w:t>
      </w:r>
    </w:p>
    <w:p w:rsidR="007A7572" w:rsidRPr="00D01DD5" w:rsidRDefault="007A7572" w:rsidP="007A7572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 xml:space="preserve">PO11: Project Management and Finance </w:t>
      </w:r>
    </w:p>
    <w:p w:rsidR="007A7572" w:rsidRDefault="007A7572" w:rsidP="007A7572">
      <w:pPr>
        <w:tabs>
          <w:tab w:val="left" w:pos="142"/>
          <w:tab w:val="left" w:pos="1170"/>
        </w:tabs>
        <w:spacing w:after="0" w:line="360" w:lineRule="auto"/>
        <w:ind w:firstLine="142"/>
        <w:jc w:val="both"/>
        <w:rPr>
          <w:rFonts w:ascii="Rockwell" w:hAnsi="Rockwell" w:cs="Arial"/>
          <w:sz w:val="24"/>
          <w:szCs w:val="24"/>
        </w:rPr>
      </w:pPr>
      <w:r w:rsidRPr="00D01DD5">
        <w:rPr>
          <w:rFonts w:ascii="Rockwell" w:hAnsi="Rockwell" w:cs="Arial"/>
          <w:sz w:val="24"/>
          <w:szCs w:val="24"/>
        </w:rPr>
        <w:t>PO12: Lifelong learning</w:t>
      </w:r>
    </w:p>
    <w:tbl>
      <w:tblPr>
        <w:tblStyle w:val="TableGrid"/>
        <w:tblW w:w="0" w:type="auto"/>
        <w:tblLook w:val="04A0"/>
      </w:tblPr>
      <w:tblGrid>
        <w:gridCol w:w="1242"/>
        <w:gridCol w:w="1189"/>
        <w:gridCol w:w="1189"/>
        <w:gridCol w:w="1190"/>
        <w:gridCol w:w="1190"/>
        <w:gridCol w:w="1190"/>
        <w:gridCol w:w="1193"/>
        <w:gridCol w:w="1193"/>
      </w:tblGrid>
      <w:tr w:rsidR="007A7572" w:rsidTr="005E668C">
        <w:tc>
          <w:tcPr>
            <w:tcW w:w="9576" w:type="dxa"/>
            <w:gridSpan w:val="8"/>
          </w:tcPr>
          <w:p w:rsidR="007A7572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271D66">
              <w:rPr>
                <w:rFonts w:ascii="Rockwell" w:hAnsi="Rockwell" w:cs="Arial"/>
                <w:b/>
                <w:sz w:val="24"/>
                <w:szCs w:val="24"/>
              </w:rPr>
              <w:t xml:space="preserve">Course outcomes to </w:t>
            </w:r>
            <w:proofErr w:type="spellStart"/>
            <w:r w:rsidRPr="00271D66">
              <w:rPr>
                <w:rFonts w:ascii="Rockwell" w:hAnsi="Rockwell" w:cs="Arial"/>
                <w:b/>
                <w:sz w:val="24"/>
                <w:szCs w:val="24"/>
              </w:rPr>
              <w:t>Programme</w:t>
            </w:r>
            <w:proofErr w:type="spellEnd"/>
            <w:r w:rsidRPr="00271D66">
              <w:rPr>
                <w:rFonts w:ascii="Rockwell" w:hAnsi="Rockwell" w:cs="Arial"/>
                <w:b/>
                <w:sz w:val="24"/>
                <w:szCs w:val="24"/>
              </w:rPr>
              <w:t xml:space="preserve"> outcomes mapping: </w:t>
            </w:r>
          </w:p>
          <w:p w:rsidR="007A7572" w:rsidRPr="00271D66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Scale1: Low,</w:t>
            </w:r>
            <w:r>
              <w:rPr>
                <w:rFonts w:ascii="Rockwell" w:hAnsi="Rockwell" w:cs="Arial"/>
                <w:b/>
                <w:sz w:val="24"/>
                <w:szCs w:val="24"/>
              </w:rPr>
              <w:t xml:space="preserve">                                 </w:t>
            </w: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Scale2: medium,</w:t>
            </w:r>
            <w:r>
              <w:rPr>
                <w:rFonts w:ascii="Rockwell" w:hAnsi="Rockwell" w:cs="Arial"/>
                <w:b/>
                <w:sz w:val="24"/>
                <w:szCs w:val="24"/>
              </w:rPr>
              <w:t xml:space="preserve">                       </w:t>
            </w:r>
            <w:r w:rsidRPr="00271D66">
              <w:rPr>
                <w:rFonts w:ascii="Rockwell" w:hAnsi="Rockwell" w:cs="Arial"/>
                <w:b/>
                <w:sz w:val="24"/>
                <w:szCs w:val="24"/>
              </w:rPr>
              <w:t>Scale3: High.</w:t>
            </w:r>
          </w:p>
          <w:p w:rsidR="007A7572" w:rsidRPr="00D01DD5" w:rsidRDefault="007A7572" w:rsidP="005E668C">
            <w:pPr>
              <w:rPr>
                <w:rFonts w:ascii="Rockwell" w:hAnsi="Rockwell" w:cs="Arial"/>
                <w:b/>
                <w:sz w:val="24"/>
                <w:szCs w:val="24"/>
              </w:rPr>
            </w:pPr>
          </w:p>
        </w:tc>
      </w:tr>
      <w:tr w:rsidR="007A7572" w:rsidTr="005E668C">
        <w:tc>
          <w:tcPr>
            <w:tcW w:w="1242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CO/PO</w:t>
            </w:r>
          </w:p>
        </w:tc>
        <w:tc>
          <w:tcPr>
            <w:tcW w:w="1189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</w:t>
            </w:r>
          </w:p>
        </w:tc>
        <w:tc>
          <w:tcPr>
            <w:tcW w:w="1189" w:type="dxa"/>
          </w:tcPr>
          <w:p w:rsidR="007A7572" w:rsidRPr="00D01DD5" w:rsidRDefault="007A7572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PO2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PO3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PO4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PO5</w:t>
            </w:r>
          </w:p>
        </w:tc>
        <w:tc>
          <w:tcPr>
            <w:tcW w:w="1193" w:type="dxa"/>
          </w:tcPr>
          <w:p w:rsidR="007A7572" w:rsidRPr="00D01DD5" w:rsidRDefault="007A7572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PO11</w:t>
            </w:r>
          </w:p>
        </w:tc>
        <w:tc>
          <w:tcPr>
            <w:tcW w:w="1193" w:type="dxa"/>
          </w:tcPr>
          <w:p w:rsidR="007A7572" w:rsidRPr="00D01DD5" w:rsidRDefault="007A7572" w:rsidP="005E668C">
            <w:pPr>
              <w:rPr>
                <w:b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PO12</w:t>
            </w:r>
          </w:p>
        </w:tc>
      </w:tr>
      <w:tr w:rsidR="007A7572" w:rsidTr="005E668C">
        <w:tc>
          <w:tcPr>
            <w:tcW w:w="1242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CO1</w:t>
            </w:r>
          </w:p>
        </w:tc>
        <w:tc>
          <w:tcPr>
            <w:tcW w:w="1189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A7572" w:rsidRPr="00D01DD5" w:rsidRDefault="007A7572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A7572" w:rsidRPr="00D01DD5" w:rsidRDefault="007A7572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</w:tr>
      <w:tr w:rsidR="007A7572" w:rsidTr="005E668C">
        <w:tc>
          <w:tcPr>
            <w:tcW w:w="1242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CO2</w:t>
            </w:r>
          </w:p>
        </w:tc>
        <w:tc>
          <w:tcPr>
            <w:tcW w:w="1189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A7572" w:rsidRPr="00D01DD5" w:rsidRDefault="007A7572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A7572" w:rsidRPr="00D01DD5" w:rsidRDefault="007A7572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</w:tr>
      <w:tr w:rsidR="007A7572" w:rsidTr="005E668C">
        <w:tc>
          <w:tcPr>
            <w:tcW w:w="1242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CO3</w:t>
            </w:r>
          </w:p>
        </w:tc>
        <w:tc>
          <w:tcPr>
            <w:tcW w:w="1189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A7572" w:rsidRPr="00D01DD5" w:rsidRDefault="007A7572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A7572" w:rsidRPr="00D01DD5" w:rsidRDefault="007A7572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</w:tr>
      <w:tr w:rsidR="007A7572" w:rsidTr="005E668C">
        <w:tc>
          <w:tcPr>
            <w:tcW w:w="1242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b/>
                <w:sz w:val="24"/>
                <w:szCs w:val="24"/>
              </w:rPr>
              <w:t>CO4</w:t>
            </w:r>
          </w:p>
        </w:tc>
        <w:tc>
          <w:tcPr>
            <w:tcW w:w="1189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A7572" w:rsidRPr="00D01DD5" w:rsidRDefault="007A7572" w:rsidP="005E668C">
            <w:pPr>
              <w:tabs>
                <w:tab w:val="left" w:pos="142"/>
                <w:tab w:val="left" w:pos="1170"/>
              </w:tabs>
              <w:spacing w:line="360" w:lineRule="auto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A7572" w:rsidRPr="00D01DD5" w:rsidRDefault="007A7572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A7572" w:rsidRPr="00D01DD5" w:rsidRDefault="007A7572" w:rsidP="005E668C">
            <w:pPr>
              <w:rPr>
                <w:sz w:val="24"/>
                <w:szCs w:val="24"/>
              </w:rPr>
            </w:pPr>
            <w:r w:rsidRPr="00D01DD5">
              <w:rPr>
                <w:rFonts w:ascii="Rockwell" w:hAnsi="Rockwell" w:cs="Arial"/>
                <w:sz w:val="24"/>
                <w:szCs w:val="24"/>
              </w:rPr>
              <w:t>1</w:t>
            </w:r>
          </w:p>
        </w:tc>
      </w:tr>
    </w:tbl>
    <w:p w:rsidR="007A7572" w:rsidRDefault="007A7572" w:rsidP="007A7572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</w:p>
    <w:p w:rsidR="00521DD4" w:rsidRDefault="00521DD4"/>
    <w:p w:rsidR="007A7572" w:rsidRDefault="007A7572"/>
    <w:p w:rsidR="007A7572" w:rsidRDefault="007A7572"/>
    <w:p w:rsidR="007A7572" w:rsidRPr="00D01DD5" w:rsidRDefault="007A7572" w:rsidP="007A7572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lastRenderedPageBreak/>
        <w:t>GURU TEGH BAHADUR INSTITUTE OF TECHNOLOGY</w:t>
      </w:r>
    </w:p>
    <w:p w:rsidR="007A7572" w:rsidRPr="00D01DD5" w:rsidRDefault="007A7572" w:rsidP="007A7572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7A7572" w:rsidRDefault="007A7572" w:rsidP="007A7572">
      <w:pPr>
        <w:spacing w:after="0"/>
        <w:jc w:val="center"/>
        <w:rPr>
          <w:rFonts w:ascii="Rockwell" w:hAnsi="Rockwell" w:cs="Arial"/>
          <w:sz w:val="18"/>
        </w:rPr>
      </w:pPr>
    </w:p>
    <w:p w:rsidR="007A7572" w:rsidRDefault="007A7572" w:rsidP="007A7572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D000CD">
        <w:rPr>
          <w:rFonts w:ascii="Rockwell" w:hAnsi="Rockwell" w:cs="Arial"/>
          <w:b/>
          <w:bCs/>
          <w:sz w:val="24"/>
          <w:szCs w:val="24"/>
        </w:rPr>
        <w:t xml:space="preserve">Lecture Plan </w:t>
      </w:r>
    </w:p>
    <w:p w:rsidR="007A7572" w:rsidRPr="00D000CD" w:rsidRDefault="007A7572" w:rsidP="007A7572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D000CD">
        <w:rPr>
          <w:rFonts w:ascii="Rockwell" w:hAnsi="Rockwell" w:cs="Arial"/>
          <w:b/>
          <w:bCs/>
          <w:sz w:val="24"/>
          <w:szCs w:val="24"/>
        </w:rPr>
        <w:t xml:space="preserve">Course: Manufacturing Process                                   </w:t>
      </w:r>
    </w:p>
    <w:p w:rsidR="007A7572" w:rsidRPr="00D000CD" w:rsidRDefault="007A7572" w:rsidP="007A7572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D000CD">
        <w:rPr>
          <w:rFonts w:ascii="Rockwell" w:hAnsi="Rockwell" w:cs="Arial"/>
          <w:b/>
          <w:bCs/>
          <w:sz w:val="24"/>
          <w:szCs w:val="24"/>
        </w:rPr>
        <w:t>B.Tech</w:t>
      </w:r>
      <w:proofErr w:type="spellEnd"/>
      <w:r w:rsidRPr="00D000CD">
        <w:rPr>
          <w:rFonts w:ascii="Rockwell" w:hAnsi="Rockwell" w:cs="Arial"/>
          <w:b/>
          <w:bCs/>
          <w:sz w:val="24"/>
          <w:szCs w:val="24"/>
        </w:rPr>
        <w:t xml:space="preserve">. (Common to all Branches) </w:t>
      </w:r>
    </w:p>
    <w:p w:rsidR="007A7572" w:rsidRPr="00D000CD" w:rsidRDefault="007A7572" w:rsidP="007A7572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D000CD">
        <w:rPr>
          <w:rFonts w:ascii="Rockwell" w:hAnsi="Rockwell" w:cs="Arial"/>
          <w:b/>
          <w:bCs/>
          <w:sz w:val="24"/>
          <w:szCs w:val="24"/>
        </w:rPr>
        <w:t xml:space="preserve">Semester: </w:t>
      </w:r>
      <w:proofErr w:type="spellStart"/>
      <w:proofErr w:type="gramStart"/>
      <w:r w:rsidRPr="00D000CD">
        <w:rPr>
          <w:rFonts w:ascii="Rockwell" w:hAnsi="Rockwell" w:cs="Arial"/>
          <w:b/>
          <w:bCs/>
          <w:sz w:val="24"/>
          <w:szCs w:val="24"/>
        </w:rPr>
        <w:t>Ist</w:t>
      </w:r>
      <w:proofErr w:type="spellEnd"/>
      <w:proofErr w:type="gramEnd"/>
      <w:r w:rsidRPr="00D000CD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     </w:t>
      </w:r>
      <w:r>
        <w:rPr>
          <w:rFonts w:ascii="Rockwell" w:hAnsi="Rockwell" w:cs="Arial"/>
          <w:b/>
          <w:bCs/>
          <w:sz w:val="24"/>
          <w:szCs w:val="24"/>
        </w:rPr>
        <w:t xml:space="preserve">                       </w:t>
      </w:r>
      <w:r w:rsidRPr="00D000CD">
        <w:rPr>
          <w:rFonts w:ascii="Rockwell" w:hAnsi="Rockwell" w:cs="Arial"/>
          <w:b/>
          <w:bCs/>
          <w:sz w:val="24"/>
          <w:szCs w:val="24"/>
        </w:rPr>
        <w:t xml:space="preserve">  Subject Code: ES119</w:t>
      </w:r>
    </w:p>
    <w:p w:rsidR="007A7572" w:rsidRPr="00D000CD" w:rsidRDefault="007A7572" w:rsidP="007A7572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D000CD">
        <w:rPr>
          <w:rFonts w:ascii="Rockwell" w:hAnsi="Rockwell" w:cs="Arial"/>
          <w:b/>
          <w:bCs/>
          <w:sz w:val="24"/>
          <w:szCs w:val="24"/>
        </w:rPr>
        <w:t>Credit: 4</w:t>
      </w:r>
      <w:r>
        <w:rPr>
          <w:rFonts w:ascii="Rockwell" w:hAnsi="Rockwell" w:cs="Arial"/>
          <w:b/>
          <w:bCs/>
          <w:sz w:val="24"/>
          <w:szCs w:val="24"/>
        </w:rPr>
        <w:t>,</w:t>
      </w:r>
      <w:r w:rsidRPr="00D000CD">
        <w:rPr>
          <w:rFonts w:ascii="Rockwell" w:hAnsi="Rockwell" w:cs="Arial"/>
          <w:b/>
          <w:bCs/>
          <w:sz w:val="24"/>
          <w:szCs w:val="24"/>
        </w:rPr>
        <w:t xml:space="preserve"> Period: 4</w:t>
      </w:r>
    </w:p>
    <w:p w:rsidR="007A7572" w:rsidRPr="00D000CD" w:rsidRDefault="007A7572" w:rsidP="007A7572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D000CD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7A7572" w:rsidRDefault="007A7572" w:rsidP="007A7572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831"/>
        <w:gridCol w:w="7499"/>
        <w:gridCol w:w="1246"/>
      </w:tblGrid>
      <w:tr w:rsidR="007A7572" w:rsidTr="005E668C">
        <w:tc>
          <w:tcPr>
            <w:tcW w:w="831" w:type="dxa"/>
          </w:tcPr>
          <w:p w:rsidR="007A7572" w:rsidRPr="00A6791D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7499" w:type="dxa"/>
          </w:tcPr>
          <w:p w:rsidR="007A7572" w:rsidRPr="00A6791D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 w:rsidRPr="00A6791D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246" w:type="dxa"/>
          </w:tcPr>
          <w:p w:rsidR="007A7572" w:rsidRPr="00A6791D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Nos.</w:t>
            </w:r>
            <w:r w:rsidRPr="00A679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Lect.</w:t>
            </w:r>
          </w:p>
        </w:tc>
      </w:tr>
      <w:tr w:rsidR="007A7572" w:rsidTr="005E668C">
        <w:tc>
          <w:tcPr>
            <w:tcW w:w="831" w:type="dxa"/>
            <w:vMerge w:val="restart"/>
          </w:tcPr>
          <w:p w:rsidR="007A7572" w:rsidRPr="00A6791D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99" w:type="dxa"/>
          </w:tcPr>
          <w:p w:rsidR="007A7572" w:rsidRPr="00A6791D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 of Manufacturing, Importance of manufacturing towards technological and social economic development, classification of manufacturing processes, properties of materials</w:t>
            </w:r>
          </w:p>
        </w:tc>
        <w:tc>
          <w:tcPr>
            <w:tcW w:w="1246" w:type="dxa"/>
          </w:tcPr>
          <w:p w:rsidR="007A7572" w:rsidRPr="00A6791D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Metal casting: Sand casting, Sand molds, Type of patterns, Pattern materials, Pattern allowances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Types of molding sand and their properties, core making. Element of gating system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and operation of cupola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Casting: Shell casting, Pressure die casting, centrifugal casting,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Casting defects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  <w:vMerge w:val="restart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Joining Process: Welding principle, classification of welding processes,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 welding: Equipment used, filler and flux materials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Electric arc welding: Basic and classification, 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GMAW(TIG/MIG)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SAW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ESW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Resistance welding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Welding defects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  <w:vMerge w:val="restart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Deformation Processes: Hot working and cold working of metals, Forging processes, open and closed die forging process, Typical forging operations,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Rolling of metals, Principle of rod and wire drawing, Tube drawing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Principle of extrusion, types of extrusion, Hot and cold extrusion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Sheet metal characteristics, typical shearing operations, bending and drawing operations.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A7572" w:rsidTr="005E668C">
        <w:tc>
          <w:tcPr>
            <w:tcW w:w="831" w:type="dxa"/>
            <w:vMerge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Stretch forming and metal spinning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572" w:rsidTr="005E668C">
        <w:tc>
          <w:tcPr>
            <w:tcW w:w="831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499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Powder metallurgy: Introduction to PM, powder production, blending, compacting, sintering.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A7572" w:rsidTr="005E668C">
        <w:tc>
          <w:tcPr>
            <w:tcW w:w="831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Manufacturing of plastic components: Types of plastics, characteristics of the forming and shaping process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Molding of thermoplastics: Injection Molding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 w:rsidRPr="00A442F5">
              <w:rPr>
                <w:b/>
                <w:sz w:val="24"/>
                <w:szCs w:val="24"/>
              </w:rPr>
              <w:t>Blow molding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Pr="00A442F5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 w:rsidRPr="00A442F5">
              <w:rPr>
                <w:b/>
                <w:sz w:val="24"/>
                <w:szCs w:val="24"/>
              </w:rPr>
              <w:t>Rotational molding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Pr="00A442F5" w:rsidRDefault="007A7572" w:rsidP="005E668C">
            <w:pPr>
              <w:jc w:val="both"/>
              <w:rPr>
                <w:b/>
                <w:sz w:val="24"/>
                <w:szCs w:val="24"/>
              </w:rPr>
            </w:pPr>
            <w:r w:rsidRPr="00A442F5">
              <w:rPr>
                <w:b/>
                <w:sz w:val="24"/>
                <w:szCs w:val="24"/>
              </w:rPr>
              <w:t>Film blowing, Extrusion, Thermoforming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Pr="00A442F5" w:rsidRDefault="007A7572" w:rsidP="005E668C">
            <w:pPr>
              <w:tabs>
                <w:tab w:val="left" w:pos="2231"/>
              </w:tabs>
              <w:jc w:val="both"/>
              <w:rPr>
                <w:b/>
                <w:sz w:val="24"/>
                <w:szCs w:val="24"/>
              </w:rPr>
            </w:pPr>
            <w:r w:rsidRPr="00A442F5">
              <w:rPr>
                <w:b/>
                <w:sz w:val="24"/>
                <w:szCs w:val="24"/>
              </w:rPr>
              <w:t xml:space="preserve">Molding of </w:t>
            </w:r>
            <w:proofErr w:type="spellStart"/>
            <w:r>
              <w:rPr>
                <w:b/>
                <w:sz w:val="24"/>
                <w:szCs w:val="24"/>
              </w:rPr>
              <w:t>thermo</w:t>
            </w:r>
            <w:r w:rsidRPr="00A442F5">
              <w:rPr>
                <w:b/>
                <w:sz w:val="24"/>
                <w:szCs w:val="24"/>
              </w:rPr>
              <w:t>sets</w:t>
            </w:r>
            <w:proofErr w:type="spellEnd"/>
            <w:r w:rsidRPr="00A442F5">
              <w:rPr>
                <w:b/>
                <w:sz w:val="24"/>
                <w:szCs w:val="24"/>
              </w:rPr>
              <w:t>- Compression molding,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A7572" w:rsidTr="005E668C">
        <w:tc>
          <w:tcPr>
            <w:tcW w:w="831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7A7572" w:rsidRPr="00A442F5" w:rsidRDefault="007A7572" w:rsidP="005E668C">
            <w:pPr>
              <w:tabs>
                <w:tab w:val="left" w:pos="2231"/>
              </w:tabs>
              <w:jc w:val="both"/>
              <w:rPr>
                <w:b/>
                <w:sz w:val="24"/>
                <w:szCs w:val="24"/>
              </w:rPr>
            </w:pPr>
            <w:r w:rsidRPr="00A442F5">
              <w:rPr>
                <w:b/>
                <w:sz w:val="24"/>
                <w:szCs w:val="24"/>
              </w:rPr>
              <w:t>Transfer molding, Bonding of Thermoplastics.</w:t>
            </w:r>
          </w:p>
        </w:tc>
        <w:tc>
          <w:tcPr>
            <w:tcW w:w="1246" w:type="dxa"/>
          </w:tcPr>
          <w:p w:rsidR="007A7572" w:rsidRDefault="007A7572" w:rsidP="005E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</w:tbl>
    <w:p w:rsidR="007A7572" w:rsidRDefault="007A7572" w:rsidP="007A7572">
      <w:pPr>
        <w:spacing w:after="0"/>
      </w:pPr>
    </w:p>
    <w:p w:rsidR="007A7572" w:rsidRPr="00A442F5" w:rsidRDefault="007A7572" w:rsidP="007A7572">
      <w:pPr>
        <w:pStyle w:val="Default"/>
        <w:rPr>
          <w:rFonts w:ascii="Calibri" w:eastAsia="Calibri" w:hAnsi="Calibri" w:cs="SimSun"/>
          <w:b/>
          <w:color w:val="auto"/>
        </w:rPr>
      </w:pPr>
      <w:r w:rsidRPr="00A442F5">
        <w:rPr>
          <w:rFonts w:ascii="Calibri" w:eastAsia="Calibri" w:hAnsi="Calibri" w:cs="SimSun"/>
          <w:b/>
          <w:color w:val="auto"/>
        </w:rPr>
        <w:t xml:space="preserve">Textbooks: </w:t>
      </w:r>
    </w:p>
    <w:p w:rsidR="007A7572" w:rsidRPr="00A442F5" w:rsidRDefault="007A7572" w:rsidP="007A7572">
      <w:pPr>
        <w:pStyle w:val="Default"/>
        <w:rPr>
          <w:rFonts w:ascii="Calibri" w:eastAsia="Calibri" w:hAnsi="Calibri" w:cs="SimSun"/>
          <w:color w:val="auto"/>
        </w:rPr>
      </w:pPr>
      <w:r w:rsidRPr="00A442F5">
        <w:rPr>
          <w:rFonts w:ascii="Calibri" w:eastAsia="Calibri" w:hAnsi="Calibri" w:cs="SimSun"/>
          <w:color w:val="auto"/>
        </w:rPr>
        <w:t xml:space="preserve">1. Manufacturing Technology: Foundry, Forming and Welding Volume 1, P. N </w:t>
      </w:r>
      <w:proofErr w:type="spellStart"/>
      <w:r w:rsidRPr="00A442F5">
        <w:rPr>
          <w:rFonts w:ascii="Calibri" w:eastAsia="Calibri" w:hAnsi="Calibri" w:cs="SimSun"/>
          <w:color w:val="auto"/>
        </w:rPr>
        <w:t>Rao</w:t>
      </w:r>
      <w:proofErr w:type="spellEnd"/>
      <w:proofErr w:type="gramStart"/>
      <w:r w:rsidRPr="00A442F5">
        <w:rPr>
          <w:rFonts w:ascii="Calibri" w:eastAsia="Calibri" w:hAnsi="Calibri" w:cs="SimSun"/>
          <w:color w:val="auto"/>
        </w:rPr>
        <w:t>, ,</w:t>
      </w:r>
      <w:proofErr w:type="gramEnd"/>
      <w:r w:rsidRPr="00A442F5">
        <w:rPr>
          <w:rFonts w:ascii="Calibri" w:eastAsia="Calibri" w:hAnsi="Calibri" w:cs="SimSun"/>
          <w:color w:val="auto"/>
        </w:rPr>
        <w:t xml:space="preserve"> </w:t>
      </w:r>
      <w:proofErr w:type="spellStart"/>
      <w:r w:rsidRPr="00A442F5">
        <w:rPr>
          <w:rFonts w:ascii="Calibri" w:eastAsia="Calibri" w:hAnsi="Calibri" w:cs="SimSun"/>
          <w:color w:val="auto"/>
        </w:rPr>
        <w:t>McGrawHill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, 5e, 2018. </w:t>
      </w:r>
    </w:p>
    <w:p w:rsidR="007A7572" w:rsidRPr="00A442F5" w:rsidRDefault="007A7572" w:rsidP="007A7572">
      <w:pPr>
        <w:spacing w:after="0"/>
        <w:rPr>
          <w:sz w:val="24"/>
          <w:szCs w:val="24"/>
        </w:rPr>
      </w:pPr>
      <w:r w:rsidRPr="00A442F5">
        <w:rPr>
          <w:sz w:val="24"/>
          <w:szCs w:val="24"/>
        </w:rPr>
        <w:t xml:space="preserve">2. Elements of Workshop Technology Vol. 1 and 2 by </w:t>
      </w:r>
      <w:proofErr w:type="spellStart"/>
      <w:r w:rsidRPr="00A442F5">
        <w:rPr>
          <w:sz w:val="24"/>
          <w:szCs w:val="24"/>
        </w:rPr>
        <w:t>Hajra</w:t>
      </w:r>
      <w:proofErr w:type="spellEnd"/>
      <w:r w:rsidRPr="00A442F5">
        <w:rPr>
          <w:sz w:val="24"/>
          <w:szCs w:val="24"/>
        </w:rPr>
        <w:t xml:space="preserve"> </w:t>
      </w:r>
      <w:proofErr w:type="spellStart"/>
      <w:r w:rsidRPr="00A442F5">
        <w:rPr>
          <w:sz w:val="24"/>
          <w:szCs w:val="24"/>
        </w:rPr>
        <w:t>Choudhury</w:t>
      </w:r>
      <w:proofErr w:type="spellEnd"/>
      <w:r w:rsidRPr="00A442F5">
        <w:rPr>
          <w:sz w:val="24"/>
          <w:szCs w:val="24"/>
        </w:rPr>
        <w:t xml:space="preserve">, Media Promoters </w:t>
      </w:r>
      <w:proofErr w:type="spellStart"/>
      <w:r w:rsidRPr="00A442F5">
        <w:rPr>
          <w:sz w:val="24"/>
          <w:szCs w:val="24"/>
        </w:rPr>
        <w:t>Pvt</w:t>
      </w:r>
      <w:proofErr w:type="spellEnd"/>
      <w:r w:rsidRPr="00A442F5">
        <w:rPr>
          <w:sz w:val="24"/>
          <w:szCs w:val="24"/>
        </w:rPr>
        <w:t xml:space="preserve"> Ltd., 2008.</w:t>
      </w:r>
    </w:p>
    <w:p w:rsidR="007A7572" w:rsidRPr="00A442F5" w:rsidRDefault="007A7572" w:rsidP="007A7572">
      <w:pPr>
        <w:pStyle w:val="Default"/>
        <w:rPr>
          <w:rFonts w:ascii="Calibri" w:eastAsia="Calibri" w:hAnsi="Calibri" w:cs="SimSun"/>
          <w:b/>
          <w:color w:val="auto"/>
        </w:rPr>
      </w:pPr>
      <w:r w:rsidRPr="00A442F5">
        <w:rPr>
          <w:rFonts w:ascii="Calibri" w:eastAsia="Calibri" w:hAnsi="Calibri" w:cs="SimSun"/>
          <w:b/>
          <w:color w:val="auto"/>
        </w:rPr>
        <w:t xml:space="preserve">References: </w:t>
      </w:r>
    </w:p>
    <w:p w:rsidR="007A7572" w:rsidRPr="00A442F5" w:rsidRDefault="007A7572" w:rsidP="007A7572">
      <w:pPr>
        <w:pStyle w:val="Default"/>
        <w:rPr>
          <w:rFonts w:ascii="Calibri" w:eastAsia="Calibri" w:hAnsi="Calibri" w:cs="SimSun"/>
          <w:color w:val="auto"/>
        </w:rPr>
      </w:pPr>
      <w:r w:rsidRPr="00A442F5">
        <w:rPr>
          <w:rFonts w:ascii="Calibri" w:eastAsia="Calibri" w:hAnsi="Calibri" w:cs="SimSun"/>
          <w:color w:val="auto"/>
        </w:rPr>
        <w:t xml:space="preserve">1. Manufacturing Processes for Engineering Materials, by </w:t>
      </w:r>
      <w:proofErr w:type="spellStart"/>
      <w:r w:rsidRPr="00A442F5">
        <w:rPr>
          <w:rFonts w:ascii="Calibri" w:eastAsia="Calibri" w:hAnsi="Calibri" w:cs="SimSun"/>
          <w:color w:val="auto"/>
        </w:rPr>
        <w:t>Serope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 </w:t>
      </w:r>
      <w:proofErr w:type="spellStart"/>
      <w:r w:rsidRPr="00A442F5">
        <w:rPr>
          <w:rFonts w:ascii="Calibri" w:eastAsia="Calibri" w:hAnsi="Calibri" w:cs="SimSun"/>
          <w:color w:val="auto"/>
        </w:rPr>
        <w:t>Kalpajian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 and Steven R.</w:t>
      </w:r>
      <w:r>
        <w:rPr>
          <w:rFonts w:ascii="Calibri" w:eastAsia="Calibri" w:hAnsi="Calibri" w:cs="SimSun"/>
          <w:color w:val="auto"/>
        </w:rPr>
        <w:t xml:space="preserve"> </w:t>
      </w:r>
      <w:proofErr w:type="spellStart"/>
      <w:r w:rsidRPr="00A442F5">
        <w:rPr>
          <w:rFonts w:ascii="Calibri" w:eastAsia="Calibri" w:hAnsi="Calibri" w:cs="SimSun"/>
          <w:color w:val="auto"/>
        </w:rPr>
        <w:t>Schmid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, Pearson Education, 5e, 2014. </w:t>
      </w:r>
    </w:p>
    <w:p w:rsidR="007A7572" w:rsidRPr="00A442F5" w:rsidRDefault="007A7572" w:rsidP="007A7572">
      <w:pPr>
        <w:pStyle w:val="Default"/>
        <w:rPr>
          <w:rFonts w:ascii="Calibri" w:eastAsia="Calibri" w:hAnsi="Calibri" w:cs="SimSun"/>
          <w:color w:val="auto"/>
        </w:rPr>
      </w:pPr>
      <w:r w:rsidRPr="00A442F5">
        <w:rPr>
          <w:rFonts w:ascii="Calibri" w:eastAsia="Calibri" w:hAnsi="Calibri" w:cs="SimSun"/>
          <w:color w:val="auto"/>
        </w:rPr>
        <w:t xml:space="preserve">2. Fundamentals of Modern Manufacturing: Materials, Processes, and Systems by </w:t>
      </w:r>
      <w:proofErr w:type="spellStart"/>
      <w:r w:rsidRPr="00A442F5">
        <w:rPr>
          <w:rFonts w:ascii="Calibri" w:eastAsia="Calibri" w:hAnsi="Calibri" w:cs="SimSun"/>
          <w:color w:val="auto"/>
        </w:rPr>
        <w:t>Mikell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 P. </w:t>
      </w:r>
      <w:proofErr w:type="spellStart"/>
      <w:r w:rsidRPr="00A442F5">
        <w:rPr>
          <w:rFonts w:ascii="Calibri" w:eastAsia="Calibri" w:hAnsi="Calibri" w:cs="SimSun"/>
          <w:color w:val="auto"/>
        </w:rPr>
        <w:t>Groover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, John Wiley and Sons, 4e, 2010. </w:t>
      </w:r>
    </w:p>
    <w:p w:rsidR="007A7572" w:rsidRPr="00A442F5" w:rsidRDefault="007A7572" w:rsidP="007A7572">
      <w:pPr>
        <w:spacing w:after="0"/>
        <w:rPr>
          <w:sz w:val="24"/>
          <w:szCs w:val="24"/>
        </w:rPr>
      </w:pPr>
      <w:r w:rsidRPr="00A442F5">
        <w:rPr>
          <w:sz w:val="24"/>
          <w:szCs w:val="24"/>
        </w:rPr>
        <w:t xml:space="preserve">3. Production Technology by </w:t>
      </w:r>
      <w:proofErr w:type="spellStart"/>
      <w:r w:rsidRPr="00A442F5">
        <w:rPr>
          <w:sz w:val="24"/>
          <w:szCs w:val="24"/>
        </w:rPr>
        <w:t>R.K.Jain</w:t>
      </w:r>
      <w:proofErr w:type="spellEnd"/>
      <w:r w:rsidRPr="00A442F5">
        <w:rPr>
          <w:sz w:val="24"/>
          <w:szCs w:val="24"/>
        </w:rPr>
        <w:t xml:space="preserve"> and S.C. Gupta, </w:t>
      </w:r>
      <w:proofErr w:type="spellStart"/>
      <w:r w:rsidRPr="00A442F5">
        <w:rPr>
          <w:sz w:val="24"/>
          <w:szCs w:val="24"/>
        </w:rPr>
        <w:t>Khanna</w:t>
      </w:r>
      <w:proofErr w:type="spellEnd"/>
      <w:r w:rsidRPr="00A442F5">
        <w:rPr>
          <w:sz w:val="24"/>
          <w:szCs w:val="24"/>
        </w:rPr>
        <w:t xml:space="preserve"> Publishers. </w:t>
      </w:r>
      <w:proofErr w:type="gramStart"/>
      <w:r w:rsidRPr="00A442F5">
        <w:rPr>
          <w:sz w:val="24"/>
          <w:szCs w:val="24"/>
        </w:rPr>
        <w:t>16th Edition, 2001.</w:t>
      </w:r>
      <w:proofErr w:type="gramEnd"/>
    </w:p>
    <w:p w:rsidR="007A7572" w:rsidRDefault="007A7572"/>
    <w:sectPr w:rsidR="007A7572" w:rsidSect="00521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7A7572"/>
    <w:rsid w:val="002539ED"/>
    <w:rsid w:val="00521DD4"/>
    <w:rsid w:val="00692E28"/>
    <w:rsid w:val="007A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72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757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gurjinder</dc:creator>
  <cp:lastModifiedBy>gurjinder</cp:lastModifiedBy>
  <cp:revision>1</cp:revision>
  <dcterms:created xsi:type="dcterms:W3CDTF">2023-11-17T08:18:00Z</dcterms:created>
  <dcterms:modified xsi:type="dcterms:W3CDTF">2023-11-17T08:23:00Z</dcterms:modified>
</cp:coreProperties>
</file>