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54" w:rsidRDefault="001B3B54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ASSIGNMENT  1</w:t>
      </w:r>
      <w:proofErr w:type="gramEnd"/>
    </w:p>
    <w:p w:rsidR="001B3B54" w:rsidRPr="001B3B54" w:rsidRDefault="001B3B54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Communication</w:t>
      </w:r>
    </w:p>
    <w:p w:rsidR="001B3B54" w:rsidRPr="001B3B54" w:rsidRDefault="001B3B54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B54" w:rsidRPr="001B3B54" w:rsidRDefault="001B3B54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1.</w:t>
      </w:r>
      <w:r w:rsidRPr="001B3B54">
        <w:rPr>
          <w:rFonts w:ascii="Times New Roman" w:hAnsi="Times New Roman" w:cs="Times New Roman"/>
          <w:sz w:val="24"/>
          <w:szCs w:val="24"/>
        </w:rPr>
        <w:tab/>
        <w:t>What do you mean by line codes? What factors decide the selection of appropriate line code for a specific application?</w:t>
      </w:r>
    </w:p>
    <w:p w:rsidR="001B3B54" w:rsidRPr="001B3B54" w:rsidRDefault="001B3B54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2.</w:t>
      </w:r>
      <w:r w:rsidRPr="001B3B54">
        <w:rPr>
          <w:rFonts w:ascii="Times New Roman" w:hAnsi="Times New Roman" w:cs="Times New Roman"/>
          <w:sz w:val="24"/>
          <w:szCs w:val="24"/>
        </w:rPr>
        <w:tab/>
        <w:t>Discuss High Density Bipolar (HDB) signaling line code. Give some practical examples for the same.</w:t>
      </w:r>
    </w:p>
    <w:p w:rsidR="001B3B54" w:rsidRPr="001B3B54" w:rsidRDefault="001B3B54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3.</w:t>
      </w:r>
      <w:r w:rsidRPr="001B3B54">
        <w:rPr>
          <w:rFonts w:ascii="Times New Roman" w:hAnsi="Times New Roman" w:cs="Times New Roman"/>
          <w:sz w:val="24"/>
          <w:szCs w:val="24"/>
        </w:rPr>
        <w:tab/>
        <w:t>State Shannon Hartley Capacity Theorem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B54" w:rsidRPr="001B3B54" w:rsidRDefault="001B3B54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3B54">
        <w:rPr>
          <w:rFonts w:ascii="Times New Roman" w:hAnsi="Times New Roman" w:cs="Times New Roman"/>
          <w:sz w:val="24"/>
          <w:szCs w:val="24"/>
        </w:rPr>
        <w:t>.</w:t>
      </w:r>
      <w:r w:rsidRPr="001B3B54">
        <w:rPr>
          <w:rFonts w:ascii="Times New Roman" w:hAnsi="Times New Roman" w:cs="Times New Roman"/>
          <w:sz w:val="24"/>
          <w:szCs w:val="24"/>
        </w:rPr>
        <w:tab/>
        <w:t xml:space="preserve">Draw the different Line Code Waveforms for the data </w:t>
      </w:r>
      <w:proofErr w:type="gramStart"/>
      <w:r w:rsidRPr="001B3B54">
        <w:rPr>
          <w:rFonts w:ascii="Times New Roman" w:hAnsi="Times New Roman" w:cs="Times New Roman"/>
          <w:sz w:val="24"/>
          <w:szCs w:val="24"/>
        </w:rPr>
        <w:t>‘ 0011</w:t>
      </w:r>
      <w:proofErr w:type="gramEnd"/>
      <w:r w:rsidRPr="001B3B54">
        <w:rPr>
          <w:rFonts w:ascii="Times New Roman" w:hAnsi="Times New Roman" w:cs="Times New Roman"/>
          <w:sz w:val="24"/>
          <w:szCs w:val="24"/>
        </w:rPr>
        <w:t xml:space="preserve"> 0110’</w:t>
      </w:r>
    </w:p>
    <w:p w:rsidR="001B3B54" w:rsidRPr="001B3B54" w:rsidRDefault="001B3B54" w:rsidP="00E934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a.</w:t>
      </w:r>
      <w:r w:rsidRPr="001B3B54">
        <w:rPr>
          <w:rFonts w:ascii="Times New Roman" w:hAnsi="Times New Roman" w:cs="Times New Roman"/>
          <w:sz w:val="24"/>
          <w:szCs w:val="24"/>
        </w:rPr>
        <w:tab/>
        <w:t>NRZ bipolar code</w:t>
      </w:r>
    </w:p>
    <w:p w:rsidR="001B3B54" w:rsidRPr="001B3B54" w:rsidRDefault="001B3B54" w:rsidP="00E934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B3B54">
        <w:rPr>
          <w:rFonts w:ascii="Times New Roman" w:hAnsi="Times New Roman" w:cs="Times New Roman"/>
          <w:sz w:val="24"/>
          <w:szCs w:val="24"/>
        </w:rPr>
        <w:t xml:space="preserve">RZ </w:t>
      </w:r>
      <w:proofErr w:type="spellStart"/>
      <w:r w:rsidRPr="001B3B54">
        <w:rPr>
          <w:rFonts w:ascii="Times New Roman" w:hAnsi="Times New Roman" w:cs="Times New Roman"/>
          <w:sz w:val="24"/>
          <w:szCs w:val="24"/>
        </w:rPr>
        <w:t>unipolar</w:t>
      </w:r>
      <w:proofErr w:type="spellEnd"/>
    </w:p>
    <w:p w:rsidR="001B3B54" w:rsidRPr="001B3B54" w:rsidRDefault="001B3B54" w:rsidP="00E934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c.</w:t>
      </w:r>
      <w:r w:rsidRPr="001B3B54">
        <w:rPr>
          <w:rFonts w:ascii="Times New Roman" w:hAnsi="Times New Roman" w:cs="Times New Roman"/>
          <w:sz w:val="24"/>
          <w:szCs w:val="24"/>
        </w:rPr>
        <w:tab/>
        <w:t>AMI</w:t>
      </w:r>
    </w:p>
    <w:p w:rsidR="001B3B54" w:rsidRPr="001B3B54" w:rsidRDefault="001B3B54" w:rsidP="00E934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3B54">
        <w:rPr>
          <w:rFonts w:ascii="Times New Roman" w:hAnsi="Times New Roman" w:cs="Times New Roman"/>
          <w:sz w:val="24"/>
          <w:szCs w:val="24"/>
        </w:rPr>
        <w:t>d.</w:t>
      </w:r>
      <w:r w:rsidRPr="001B3B54">
        <w:rPr>
          <w:rFonts w:ascii="Times New Roman" w:hAnsi="Times New Roman" w:cs="Times New Roman"/>
          <w:sz w:val="24"/>
          <w:szCs w:val="24"/>
        </w:rPr>
        <w:tab/>
        <w:t>HDB3</w:t>
      </w:r>
    </w:p>
    <w:p w:rsid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67E">
        <w:rPr>
          <w:rFonts w:ascii="Times New Roman" w:hAnsi="Times New Roman" w:cs="Times New Roman"/>
          <w:sz w:val="24"/>
          <w:szCs w:val="24"/>
        </w:rPr>
        <w:tab/>
        <w:t>What is error in flap top sampling? How is it reduced?</w:t>
      </w:r>
    </w:p>
    <w:p w:rsidR="00E93423" w:rsidRPr="0089367E" w:rsidRDefault="00E93423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Explain difference between DM and ADM systems in brief.</w:t>
      </w:r>
    </w:p>
    <w:p w:rsidR="0089367E" w:rsidRP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67E">
        <w:rPr>
          <w:rFonts w:ascii="Times New Roman" w:hAnsi="Times New Roman" w:cs="Times New Roman"/>
          <w:sz w:val="24"/>
          <w:szCs w:val="24"/>
        </w:rPr>
        <w:t>7.</w:t>
      </w:r>
      <w:r w:rsidRPr="0089367E">
        <w:rPr>
          <w:rFonts w:ascii="Times New Roman" w:hAnsi="Times New Roman" w:cs="Times New Roman"/>
          <w:sz w:val="24"/>
          <w:szCs w:val="24"/>
        </w:rPr>
        <w:tab/>
        <w:t>What is Quantization error? How does it depend on step size?</w:t>
      </w:r>
    </w:p>
    <w:p w:rsidR="00276980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67E">
        <w:rPr>
          <w:rFonts w:ascii="Times New Roman" w:hAnsi="Times New Roman" w:cs="Times New Roman"/>
          <w:sz w:val="24"/>
          <w:szCs w:val="24"/>
        </w:rPr>
        <w:t>8.</w:t>
      </w:r>
      <w:r w:rsidRPr="0089367E">
        <w:rPr>
          <w:rFonts w:ascii="Times New Roman" w:hAnsi="Times New Roman" w:cs="Times New Roman"/>
          <w:sz w:val="24"/>
          <w:szCs w:val="24"/>
        </w:rPr>
        <w:tab/>
        <w:t>Find out expression for signal /Quantization noise ratio for sinusoidal modulating signal?</w:t>
      </w:r>
    </w:p>
    <w:p w:rsidR="0089367E" w:rsidRP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67E">
        <w:rPr>
          <w:rFonts w:ascii="Times New Roman" w:hAnsi="Times New Roman" w:cs="Times New Roman"/>
          <w:sz w:val="24"/>
          <w:szCs w:val="24"/>
        </w:rPr>
        <w:t>non-uniform</w:t>
      </w:r>
      <w:proofErr w:type="gramEnd"/>
      <w:r w:rsidRPr="0089367E">
        <w:rPr>
          <w:rFonts w:ascii="Times New Roman" w:hAnsi="Times New Roman" w:cs="Times New Roman"/>
          <w:sz w:val="24"/>
          <w:szCs w:val="24"/>
        </w:rPr>
        <w:t xml:space="preserve"> quantization. Why it is required. </w:t>
      </w:r>
      <w:proofErr w:type="gramStart"/>
      <w:r w:rsidRPr="0089367E">
        <w:rPr>
          <w:rFonts w:ascii="Times New Roman" w:hAnsi="Times New Roman" w:cs="Times New Roman"/>
          <w:sz w:val="24"/>
          <w:szCs w:val="24"/>
        </w:rPr>
        <w:t>Explain  -</w:t>
      </w:r>
      <w:proofErr w:type="gramEnd"/>
      <w:r w:rsidRPr="0089367E">
        <w:rPr>
          <w:rFonts w:ascii="Times New Roman" w:hAnsi="Times New Roman" w:cs="Times New Roman"/>
          <w:sz w:val="24"/>
          <w:szCs w:val="24"/>
        </w:rPr>
        <w:t xml:space="preserve">law and A-law </w:t>
      </w:r>
      <w:proofErr w:type="spellStart"/>
      <w:r w:rsidRPr="0089367E">
        <w:rPr>
          <w:rFonts w:ascii="Times New Roman" w:hAnsi="Times New Roman" w:cs="Times New Roman"/>
          <w:sz w:val="24"/>
          <w:szCs w:val="24"/>
        </w:rPr>
        <w:t>Companding</w:t>
      </w:r>
      <w:proofErr w:type="spellEnd"/>
      <w:r w:rsidRPr="0089367E">
        <w:rPr>
          <w:rFonts w:ascii="Times New Roman" w:hAnsi="Times New Roman" w:cs="Times New Roman"/>
          <w:sz w:val="24"/>
          <w:szCs w:val="24"/>
        </w:rPr>
        <w:t>?</w:t>
      </w:r>
    </w:p>
    <w:p w:rsidR="0089367E" w:rsidRP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9367E">
        <w:rPr>
          <w:rFonts w:ascii="Times New Roman" w:hAnsi="Times New Roman" w:cs="Times New Roman"/>
          <w:sz w:val="24"/>
          <w:szCs w:val="24"/>
        </w:rPr>
        <w:t>.</w:t>
      </w:r>
      <w:r w:rsidRPr="0089367E">
        <w:rPr>
          <w:rFonts w:ascii="Times New Roman" w:hAnsi="Times New Roman" w:cs="Times New Roman"/>
          <w:sz w:val="24"/>
          <w:szCs w:val="24"/>
        </w:rPr>
        <w:tab/>
        <w:t>Write briefly on:</w:t>
      </w:r>
    </w:p>
    <w:p w:rsidR="0089367E" w:rsidRPr="0089367E" w:rsidRDefault="0089367E" w:rsidP="00E9342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367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89367E">
        <w:rPr>
          <w:rFonts w:ascii="Times New Roman" w:hAnsi="Times New Roman" w:cs="Times New Roman"/>
          <w:sz w:val="24"/>
          <w:szCs w:val="24"/>
        </w:rPr>
        <w:t xml:space="preserve">Aliasing and anti-aliasing </w:t>
      </w:r>
    </w:p>
    <w:p w:rsidR="0089367E" w:rsidRPr="0089367E" w:rsidRDefault="0089367E" w:rsidP="00D22B0F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367E">
        <w:rPr>
          <w:rFonts w:ascii="Times New Roman" w:hAnsi="Times New Roman" w:cs="Times New Roman"/>
          <w:sz w:val="24"/>
          <w:szCs w:val="24"/>
        </w:rPr>
        <w:t>b)</w:t>
      </w:r>
      <w:r w:rsidRPr="008936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367E">
        <w:rPr>
          <w:rFonts w:ascii="Times New Roman" w:hAnsi="Times New Roman" w:cs="Times New Roman"/>
          <w:sz w:val="24"/>
          <w:szCs w:val="24"/>
        </w:rPr>
        <w:t>Apperture</w:t>
      </w:r>
      <w:proofErr w:type="spellEnd"/>
      <w:r w:rsidRPr="0089367E">
        <w:rPr>
          <w:rFonts w:ascii="Times New Roman" w:hAnsi="Times New Roman" w:cs="Times New Roman"/>
          <w:sz w:val="24"/>
          <w:szCs w:val="24"/>
        </w:rPr>
        <w:t xml:space="preserve"> effect</w:t>
      </w:r>
    </w:p>
    <w:p w:rsidR="0089367E" w:rsidRP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9367E">
        <w:rPr>
          <w:rFonts w:ascii="Times New Roman" w:hAnsi="Times New Roman" w:cs="Times New Roman"/>
          <w:sz w:val="24"/>
          <w:szCs w:val="24"/>
        </w:rPr>
        <w:t>.</w:t>
      </w:r>
      <w:r w:rsidRPr="0089367E">
        <w:rPr>
          <w:rFonts w:ascii="Times New Roman" w:hAnsi="Times New Roman" w:cs="Times New Roman"/>
          <w:sz w:val="24"/>
          <w:szCs w:val="24"/>
        </w:rPr>
        <w:tab/>
        <w:t xml:space="preserve"> What is Slope overload distortion and granular </w:t>
      </w:r>
      <w:proofErr w:type="gramStart"/>
      <w:r w:rsidRPr="0089367E">
        <w:rPr>
          <w:rFonts w:ascii="Times New Roman" w:hAnsi="Times New Roman" w:cs="Times New Roman"/>
          <w:sz w:val="24"/>
          <w:szCs w:val="24"/>
        </w:rPr>
        <w:t>noise ?</w:t>
      </w:r>
      <w:r w:rsidRPr="008936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93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C39" w:rsidRDefault="00176C3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B0F" w:rsidRDefault="00D22B0F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B0F" w:rsidRDefault="00D22B0F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B0F" w:rsidRDefault="00D22B0F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C39" w:rsidRDefault="00176C3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C39" w:rsidRDefault="00176C39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ASSIGNMENT  2</w:t>
      </w:r>
      <w:proofErr w:type="gramEnd"/>
    </w:p>
    <w:p w:rsidR="00176C39" w:rsidRPr="001B3B54" w:rsidRDefault="00176C39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Communication</w:t>
      </w:r>
    </w:p>
    <w:p w:rsidR="00937A26" w:rsidRDefault="00176C3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II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1.</w:t>
      </w:r>
      <w:r w:rsidRPr="00937A26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37A2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7A26">
        <w:rPr>
          <w:rFonts w:ascii="Times New Roman" w:hAnsi="Times New Roman" w:cs="Times New Roman"/>
          <w:sz w:val="24"/>
          <w:szCs w:val="24"/>
        </w:rPr>
        <w:t>) Discuss Optimum Receiver Algorithm. Justify that the data resulting from its implementation is always optimum.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 xml:space="preserve">(b) A binary communication channel has the following </w:t>
      </w:r>
      <w:proofErr w:type="spellStart"/>
      <w:r w:rsidRPr="00937A26">
        <w:rPr>
          <w:rFonts w:ascii="Times New Roman" w:hAnsi="Times New Roman" w:cs="Times New Roman"/>
          <w:sz w:val="24"/>
          <w:szCs w:val="24"/>
        </w:rPr>
        <w:t>proiri</w:t>
      </w:r>
      <w:proofErr w:type="spellEnd"/>
      <w:r w:rsidRPr="00937A26">
        <w:rPr>
          <w:rFonts w:ascii="Times New Roman" w:hAnsi="Times New Roman" w:cs="Times New Roman"/>
          <w:sz w:val="24"/>
          <w:szCs w:val="24"/>
        </w:rPr>
        <w:t xml:space="preserve"> probabilities </w:t>
      </w:r>
      <w:proofErr w:type="gramStart"/>
      <w:r w:rsidRPr="00937A26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937A26">
        <w:rPr>
          <w:rFonts w:ascii="Times New Roman" w:hAnsi="Times New Roman" w:cs="Times New Roman"/>
          <w:sz w:val="24"/>
          <w:szCs w:val="24"/>
        </w:rPr>
        <w:t>m0) = 0.6, P(m1) = 0.4, P(r0/m0) = 0.8, P(r1/m0) = 0.2, P(r0/m1) = 0.4 and P(r1/m1) = 0.6. Apply Optimum Receiver Algorithm.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2.</w:t>
      </w:r>
      <w:r w:rsidRPr="00937A26">
        <w:rPr>
          <w:rFonts w:ascii="Times New Roman" w:hAnsi="Times New Roman" w:cs="Times New Roman"/>
          <w:sz w:val="24"/>
          <w:szCs w:val="24"/>
        </w:rPr>
        <w:tab/>
        <w:t>What is a random variable? Elaborate the types of</w:t>
      </w:r>
      <w:r>
        <w:rPr>
          <w:rFonts w:ascii="Times New Roman" w:hAnsi="Times New Roman" w:cs="Times New Roman"/>
          <w:sz w:val="24"/>
          <w:szCs w:val="24"/>
        </w:rPr>
        <w:t xml:space="preserve"> random variables with example.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3.</w:t>
      </w:r>
      <w:r w:rsidRPr="00937A26">
        <w:rPr>
          <w:rFonts w:ascii="Times New Roman" w:hAnsi="Times New Roman" w:cs="Times New Roman"/>
          <w:sz w:val="24"/>
          <w:szCs w:val="24"/>
        </w:rPr>
        <w:tab/>
        <w:t>What is ‘ENSEMBLE’? Explain the concept with the help of a practical Example.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4.</w:t>
      </w:r>
      <w:r w:rsidRPr="00937A26">
        <w:rPr>
          <w:rFonts w:ascii="Times New Roman" w:hAnsi="Times New Roman" w:cs="Times New Roman"/>
          <w:sz w:val="24"/>
          <w:szCs w:val="24"/>
        </w:rPr>
        <w:tab/>
        <w:t>What is the difference between stationary and non stationary stochastic process? Noise signal is a non stationary random process. State true or</w:t>
      </w:r>
      <w:r>
        <w:rPr>
          <w:rFonts w:ascii="Times New Roman" w:hAnsi="Times New Roman" w:cs="Times New Roman"/>
          <w:sz w:val="24"/>
          <w:szCs w:val="24"/>
        </w:rPr>
        <w:t xml:space="preserve"> False and Justify your answer.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5.</w:t>
      </w:r>
      <w:r w:rsidRPr="00937A26">
        <w:rPr>
          <w:rFonts w:ascii="Times New Roman" w:hAnsi="Times New Roman" w:cs="Times New Roman"/>
          <w:sz w:val="24"/>
          <w:szCs w:val="24"/>
        </w:rPr>
        <w:tab/>
        <w:t xml:space="preserve">Why statistical averages are important in information theory? 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6.</w:t>
      </w:r>
      <w:r w:rsidRPr="00937A26">
        <w:rPr>
          <w:rFonts w:ascii="Times New Roman" w:hAnsi="Times New Roman" w:cs="Times New Roman"/>
          <w:sz w:val="24"/>
          <w:szCs w:val="24"/>
        </w:rPr>
        <w:tab/>
        <w:t>Binary data are transmitted over a noisy channel in a block of 16 binary digits. The probability that a received digit is in error due to channel noise is 0.01. Assume that the error occurring in various digit positions within a block are independent. Find the average number of errors per block.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7.</w:t>
      </w:r>
      <w:r w:rsidRPr="00937A26">
        <w:rPr>
          <w:rFonts w:ascii="Times New Roman" w:hAnsi="Times New Roman" w:cs="Times New Roman"/>
          <w:sz w:val="24"/>
          <w:szCs w:val="24"/>
        </w:rPr>
        <w:tab/>
        <w:t xml:space="preserve">What is an </w:t>
      </w:r>
      <w:proofErr w:type="spellStart"/>
      <w:r w:rsidRPr="00937A26">
        <w:rPr>
          <w:rFonts w:ascii="Times New Roman" w:hAnsi="Times New Roman" w:cs="Times New Roman"/>
          <w:sz w:val="24"/>
          <w:szCs w:val="24"/>
        </w:rPr>
        <w:t>ergodic</w:t>
      </w:r>
      <w:proofErr w:type="spellEnd"/>
      <w:r w:rsidRPr="00937A26">
        <w:rPr>
          <w:rFonts w:ascii="Times New Roman" w:hAnsi="Times New Roman" w:cs="Times New Roman"/>
          <w:sz w:val="24"/>
          <w:szCs w:val="24"/>
        </w:rPr>
        <w:t xml:space="preserve"> process? Explain in detail.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8.</w:t>
      </w:r>
      <w:r w:rsidRPr="00937A26">
        <w:rPr>
          <w:rFonts w:ascii="Times New Roman" w:hAnsi="Times New Roman" w:cs="Times New Roman"/>
          <w:sz w:val="24"/>
          <w:szCs w:val="24"/>
        </w:rPr>
        <w:tab/>
        <w:t xml:space="preserve">Consider a sinusoidal process </w:t>
      </w:r>
      <w:proofErr w:type="gramStart"/>
      <w:r w:rsidRPr="00937A26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937A26">
        <w:rPr>
          <w:rFonts w:ascii="Times New Roman" w:hAnsi="Times New Roman" w:cs="Times New Roman"/>
          <w:sz w:val="24"/>
          <w:szCs w:val="24"/>
        </w:rPr>
        <w:t>t) denoted by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7A26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937A26">
        <w:rPr>
          <w:rFonts w:ascii="Times New Roman" w:hAnsi="Times New Roman" w:cs="Times New Roman"/>
          <w:sz w:val="24"/>
          <w:szCs w:val="24"/>
        </w:rPr>
        <w:t xml:space="preserve">t) = </w:t>
      </w:r>
      <w:proofErr w:type="spellStart"/>
      <w:r w:rsidRPr="00937A26">
        <w:rPr>
          <w:rFonts w:ascii="Times New Roman" w:hAnsi="Times New Roman" w:cs="Times New Roman"/>
          <w:sz w:val="24"/>
          <w:szCs w:val="24"/>
        </w:rPr>
        <w:t>Acos</w:t>
      </w:r>
      <w:proofErr w:type="spellEnd"/>
      <w:r w:rsidRPr="00937A26">
        <w:rPr>
          <w:rFonts w:ascii="Times New Roman" w:hAnsi="Times New Roman" w:cs="Times New Roman"/>
          <w:sz w:val="24"/>
          <w:szCs w:val="24"/>
        </w:rPr>
        <w:t>(2 π ft +θ)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Where A, f are constant and θ is uniform</w:t>
      </w:r>
      <w:r>
        <w:rPr>
          <w:rFonts w:ascii="Times New Roman" w:hAnsi="Times New Roman" w:cs="Times New Roman"/>
          <w:sz w:val="24"/>
          <w:szCs w:val="24"/>
        </w:rPr>
        <w:t>ly distributed random variable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7A26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937A26">
        <w:rPr>
          <w:rFonts w:ascii="Times New Roman" w:hAnsi="Times New Roman" w:cs="Times New Roman"/>
          <w:sz w:val="24"/>
          <w:szCs w:val="24"/>
        </w:rPr>
        <w:t>θ) = {½ , 0 ≤ θ ≤2π</w:t>
      </w:r>
      <w:r w:rsidRPr="00937A26">
        <w:rPr>
          <w:rFonts w:ascii="Times New Roman" w:hAnsi="Times New Roman" w:cs="Times New Roman"/>
          <w:sz w:val="24"/>
          <w:szCs w:val="24"/>
        </w:rPr>
        <w:tab/>
        <w:t xml:space="preserve"> and</w:t>
      </w:r>
      <w:r w:rsidRPr="00937A26">
        <w:rPr>
          <w:rFonts w:ascii="Times New Roman" w:hAnsi="Times New Roman" w:cs="Times New Roman"/>
          <w:sz w:val="24"/>
          <w:szCs w:val="24"/>
        </w:rPr>
        <w:tab/>
        <w:t xml:space="preserve"> 0 elsewhere}.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 xml:space="preserve">Show that process is </w:t>
      </w:r>
      <w:proofErr w:type="spellStart"/>
      <w:r w:rsidRPr="00937A26">
        <w:rPr>
          <w:rFonts w:ascii="Times New Roman" w:hAnsi="Times New Roman" w:cs="Times New Roman"/>
          <w:sz w:val="24"/>
          <w:szCs w:val="24"/>
        </w:rPr>
        <w:t>ergodic</w:t>
      </w:r>
      <w:proofErr w:type="spellEnd"/>
      <w:r w:rsidRPr="00937A26">
        <w:rPr>
          <w:rFonts w:ascii="Times New Roman" w:hAnsi="Times New Roman" w:cs="Times New Roman"/>
          <w:sz w:val="24"/>
          <w:szCs w:val="24"/>
        </w:rPr>
        <w:t xml:space="preserve"> in both mean and autocorrelation function.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9.</w:t>
      </w:r>
      <w:r w:rsidRPr="00937A26">
        <w:rPr>
          <w:rFonts w:ascii="Times New Roman" w:hAnsi="Times New Roman" w:cs="Times New Roman"/>
          <w:sz w:val="24"/>
          <w:szCs w:val="24"/>
        </w:rPr>
        <w:tab/>
        <w:t>Discuss the physical significance of PSD. Also explain its different properties.</w:t>
      </w:r>
    </w:p>
    <w:p w:rsidR="00937A26" w:rsidRPr="00937A26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C39" w:rsidRPr="001B3B54" w:rsidRDefault="00937A26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A26">
        <w:rPr>
          <w:rFonts w:ascii="Times New Roman" w:hAnsi="Times New Roman" w:cs="Times New Roman"/>
          <w:sz w:val="24"/>
          <w:szCs w:val="24"/>
        </w:rPr>
        <w:t>10.</w:t>
      </w:r>
      <w:r w:rsidRPr="00937A26">
        <w:rPr>
          <w:rFonts w:ascii="Times New Roman" w:hAnsi="Times New Roman" w:cs="Times New Roman"/>
          <w:sz w:val="24"/>
          <w:szCs w:val="24"/>
        </w:rPr>
        <w:tab/>
        <w:t>What properties of a random process make it a Gaussian Process? Why it is an important process type in communication system analysis?</w:t>
      </w:r>
      <w:r w:rsidR="00176C39">
        <w:rPr>
          <w:rFonts w:ascii="Times New Roman" w:hAnsi="Times New Roman" w:cs="Times New Roman"/>
          <w:sz w:val="24"/>
          <w:szCs w:val="24"/>
        </w:rPr>
        <w:tab/>
      </w:r>
    </w:p>
    <w:p w:rsidR="00176C39" w:rsidRPr="0089367E" w:rsidRDefault="00176C3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367E" w:rsidRDefault="0089367E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D9" w:rsidRDefault="00E24CD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D9" w:rsidRDefault="00E24CD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ASSIGNMENT  3</w:t>
      </w:r>
      <w:proofErr w:type="gramEnd"/>
    </w:p>
    <w:p w:rsidR="001816DD" w:rsidRPr="001B3B54" w:rsidRDefault="001816DD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Communication</w:t>
      </w: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III</w:t>
      </w:r>
    </w:p>
    <w:p w:rsidR="001816DD" w:rsidRPr="001816DD" w:rsidRDefault="001816DD" w:rsidP="00E93423">
      <w:p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Let us examine the sampled matched filter and whitened matched filter models in an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example case where the channel impulse response is </w:t>
      </w:r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g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t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)=</w:t>
      </w:r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δ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 xml:space="preserve">t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)+0.2δ(</w:t>
      </w:r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t-T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). (Such 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symbol-spaced channel model is, of course, a very special case, and one has to be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careful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with the generality of the conclusions drawn from this example). Assume further that 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root raised cosine filter </w:t>
      </w:r>
      <w:proofErr w:type="spellStart"/>
      <w:proofErr w:type="gramStart"/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h</w:t>
      </w:r>
      <w:r w:rsidRPr="001816DD">
        <w:rPr>
          <w:rFonts w:ascii="Times New Roman" w:eastAsia="SimSun" w:hAnsi="Times New Roman" w:cs="Times New Roman"/>
          <w:sz w:val="16"/>
          <w:szCs w:val="16"/>
          <w:lang w:eastAsia="zh-CN"/>
        </w:rPr>
        <w:t>RRC</w:t>
      </w:r>
      <w:proofErr w:type="spellEnd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proofErr w:type="gramEnd"/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t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) is used as the transmit filter. The channel noise is assumed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be white with power spectral density </w:t>
      </w:r>
      <w:r w:rsidRPr="001816DD">
        <w:rPr>
          <w:rFonts w:ascii="TimesNewRoman,Italic" w:eastAsia="SimSun" w:hAnsi="TimesNewRoman,Italic" w:cs="TimesNewRoman,Italic"/>
          <w:i/>
          <w:iCs/>
          <w:sz w:val="24"/>
          <w:szCs w:val="24"/>
          <w:lang w:eastAsia="zh-CN"/>
        </w:rPr>
        <w:t>N</w:t>
      </w:r>
      <w:r w:rsidRPr="001816DD">
        <w:rPr>
          <w:rFonts w:ascii="Times New Roman" w:eastAsia="SimSun" w:hAnsi="Times New Roman" w:cs="Times New Roman"/>
          <w:sz w:val="16"/>
          <w:szCs w:val="16"/>
          <w:lang w:eastAsia="zh-CN"/>
        </w:rPr>
        <w:t>0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matched filter in this case?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continuous time overall response (transmit filter – channel - matched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filter</w:t>
      </w:r>
      <w:proofErr w:type="gramEnd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)?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overall system impulse response with sampled matched filter?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noise power spectral density at the matched filter output?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noise power spectral density at the sampled matched filter output?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transfer function of the noise whitening filter?</w:t>
      </w:r>
    </w:p>
    <w:p w:rsidR="001816DD" w:rsidRPr="001816DD" w:rsidRDefault="001816DD" w:rsidP="00E9342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gramStart"/>
      <w:r w:rsidRPr="001816DD">
        <w:rPr>
          <w:rFonts w:ascii="Courier" w:eastAsia="SimSun" w:hAnsi="Courier" w:cs="Courier"/>
          <w:sz w:val="24"/>
          <w:szCs w:val="24"/>
          <w:lang w:eastAsia="zh-CN"/>
        </w:rPr>
        <w:t>o</w:t>
      </w:r>
      <w:proofErr w:type="gramEnd"/>
      <w:r w:rsidRPr="001816DD">
        <w:rPr>
          <w:rFonts w:ascii="Courier" w:eastAsia="SimSun" w:hAnsi="Courier" w:cs="Courier"/>
          <w:sz w:val="24"/>
          <w:szCs w:val="24"/>
          <w:lang w:eastAsia="zh-CN"/>
        </w:rPr>
        <w:t xml:space="preserve">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is the overall system impulse response with whitened matched filter?</w:t>
      </w:r>
    </w:p>
    <w:p w:rsidR="001816DD" w:rsidRPr="001816DD" w:rsidRDefault="001816DD" w:rsidP="00E93423">
      <w:p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6DD" w:rsidRDefault="00E24CD9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ASSIGNMENT  </w:t>
      </w:r>
      <w:r w:rsidR="001816DD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E24CD9" w:rsidRPr="001B3B54" w:rsidRDefault="00E24CD9" w:rsidP="00E93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Communication</w:t>
      </w:r>
    </w:p>
    <w:p w:rsidR="00E24CD9" w:rsidRDefault="001816DD" w:rsidP="00E93423">
      <w:pPr>
        <w:tabs>
          <w:tab w:val="left" w:pos="1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IV</w:t>
      </w:r>
    </w:p>
    <w:p w:rsidR="001816DD" w:rsidRPr="001816DD" w:rsidRDefault="001816DD" w:rsidP="00E9342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1: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Write a formula, in the style of the </w:t>
      </w:r>
      <w:hyperlink r:id="rId5" w:anchor="fig0001" w:history="1">
        <w:r w:rsidRPr="001816DD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zh-CN"/>
          </w:rPr>
          <w:t>baseband signal set</w:t>
        </w:r>
      </w:hyperlink>
      <w:r w:rsidRPr="001816D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for the transmitted signal as shown in </w:t>
      </w:r>
      <w:r w:rsidRPr="001816D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the </w:t>
      </w:r>
      <w:hyperlink r:id="rId6" w:anchor="fig1001" w:history="1">
        <w:r w:rsidRPr="001816DD">
          <w:rPr>
            <w:rFonts w:ascii="Times New Roman" w:eastAsia="SimSun" w:hAnsi="Times New Roman" w:cs="Times New Roman"/>
            <w:color w:val="000000"/>
            <w:sz w:val="24"/>
            <w:szCs w:val="24"/>
            <w:u w:val="single"/>
            <w:lang w:eastAsia="zh-CN"/>
          </w:rPr>
          <w:t>plot of the baseband signal set</w:t>
        </w:r>
      </w:hyperlink>
      <w:r w:rsidRPr="001816D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that emerges when we use this modulated signal. </w:t>
      </w:r>
    </w:p>
    <w:p w:rsidR="001816DD" w:rsidRPr="001816DD" w:rsidRDefault="001816DD" w:rsidP="00E93423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3536950" cy="370840"/>
            <wp:effectExtent l="19050" t="0" r="635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DD" w:rsidRPr="001816DD" w:rsidRDefault="001816DD" w:rsidP="00E9342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PROBLEM 2: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Show that indeed the first and third harmonics contain 90% of the transmitted power. If the receiver uses a front-end filter of bandwidth </w:t>
      </w: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(3/2Ѓ)</w:t>
      </w:r>
    </w:p>
    <w:p w:rsidR="001816DD" w:rsidRPr="001816DD" w:rsidRDefault="001816DD" w:rsidP="00E93423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proofErr w:type="gramStart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</w:t>
      </w:r>
      <w:proofErr w:type="gramEnd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is the total harmonic distortion of the received signal?</w:t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16DD" w:rsidRPr="001816DD" w:rsidRDefault="001816DD" w:rsidP="00E9342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PROBLEM 3: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What are the considerations in choice of digital modulation schemes?</w:t>
      </w:r>
    </w:p>
    <w:p w:rsidR="001816DD" w:rsidRPr="001816DD" w:rsidRDefault="001816DD" w:rsidP="00E93423">
      <w:p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816DD" w:rsidRPr="001816DD" w:rsidRDefault="001816DD" w:rsidP="00E93423">
      <w:pPr>
        <w:numPr>
          <w:ilvl w:val="0"/>
          <w:numId w:val="1"/>
        </w:num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PROBLEM 4: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Draw the BPSK waveform of the given data sequence</w:t>
      </w:r>
    </w:p>
    <w:p w:rsidR="001816DD" w:rsidRPr="001816DD" w:rsidRDefault="001816DD" w:rsidP="00E93423">
      <w:pPr>
        <w:tabs>
          <w:tab w:val="left" w:pos="5955"/>
        </w:tabs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486400" cy="2277110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DD" w:rsidRPr="001816DD" w:rsidRDefault="001816DD" w:rsidP="00E93423">
      <w:p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16DD" w:rsidRPr="001816DD" w:rsidRDefault="001816DD" w:rsidP="00E93423">
      <w:pPr>
        <w:numPr>
          <w:ilvl w:val="0"/>
          <w:numId w:val="1"/>
        </w:num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PROBLEM 5: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Draw the BFSK waveform of the given data sequence</w:t>
      </w:r>
    </w:p>
    <w:p w:rsidR="001816DD" w:rsidRPr="001816DD" w:rsidRDefault="001816DD" w:rsidP="00E93423">
      <w:pPr>
        <w:tabs>
          <w:tab w:val="left" w:pos="59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16DD" w:rsidRPr="001816DD" w:rsidRDefault="001816DD" w:rsidP="00E93423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4321469" cy="1613139"/>
            <wp:effectExtent l="19050" t="0" r="2881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61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PROBLEM 7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Given the In-phase and </w:t>
      </w:r>
      <w:proofErr w:type="spellStart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quadrature</w:t>
      </w:r>
      <w:proofErr w:type="spellEnd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phase components, draw the resultant QPSK waveform.</w:t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477510" cy="2338070"/>
            <wp:effectExtent l="19050" t="0" r="8890" b="0"/>
            <wp:docPr id="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PROBLEM 8: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Given the In-phase and </w:t>
      </w:r>
      <w:proofErr w:type="spellStart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quadrature</w:t>
      </w:r>
      <w:proofErr w:type="spellEnd"/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phase components, draw the resultant OQPSK waveform.</w:t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486400" cy="2423795"/>
            <wp:effectExtent l="19050" t="0" r="0" b="0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PROBLEM 9: </w:t>
      </w:r>
      <w:r w:rsidRPr="001816DD">
        <w:rPr>
          <w:rFonts w:ascii="Times New Roman" w:eastAsia="SimSun" w:hAnsi="Times New Roman" w:cs="Times New Roman"/>
          <w:sz w:val="24"/>
          <w:szCs w:val="24"/>
          <w:lang w:eastAsia="zh-CN"/>
        </w:rPr>
        <w:t>Draw the QPSK waveform</w:t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16DD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4916805" cy="1785620"/>
            <wp:effectExtent l="19050" t="0" r="0" b="0"/>
            <wp:docPr id="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DD" w:rsidRPr="001816DD" w:rsidRDefault="001816DD" w:rsidP="00E934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24CD9" w:rsidRDefault="001816DD" w:rsidP="00E93423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D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E24CD9" w:rsidRPr="001B3B54" w:rsidRDefault="00E24CD9" w:rsidP="00E9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4CD9" w:rsidRPr="001B3B54" w:rsidSect="0027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D5"/>
      </v:shape>
    </w:pict>
  </w:numPicBullet>
  <w:abstractNum w:abstractNumId="0">
    <w:nsid w:val="7A8B7ED1"/>
    <w:multiLevelType w:val="hybridMultilevel"/>
    <w:tmpl w:val="CC6010D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1B3B54"/>
    <w:rsid w:val="00176C39"/>
    <w:rsid w:val="001816DD"/>
    <w:rsid w:val="001B3B54"/>
    <w:rsid w:val="001E1127"/>
    <w:rsid w:val="00276980"/>
    <w:rsid w:val="0089367E"/>
    <w:rsid w:val="00937A26"/>
    <w:rsid w:val="00A9444F"/>
    <w:rsid w:val="00D22B0F"/>
    <w:rsid w:val="00E24CD9"/>
    <w:rsid w:val="00E9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x.org/content/m0542/latest/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cnx.org/content/m0542/latest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4</dc:creator>
  <cp:keywords/>
  <dc:description/>
  <cp:lastModifiedBy>LAB 4</cp:lastModifiedBy>
  <cp:revision>11</cp:revision>
  <dcterms:created xsi:type="dcterms:W3CDTF">2017-02-09T07:05:00Z</dcterms:created>
  <dcterms:modified xsi:type="dcterms:W3CDTF">2017-02-09T07:26:00Z</dcterms:modified>
</cp:coreProperties>
</file>